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0B" w:rsidRPr="00E43D0B" w:rsidRDefault="00E43D0B" w:rsidP="00E43D0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3"/>
      <w:bookmarkStart w:id="1" w:name="_GoBack"/>
      <w:r w:rsidRPr="00E43D0B">
        <w:rPr>
          <w:rFonts w:ascii="Times New Roman" w:eastAsia="Times New Roman" w:hAnsi="Times New Roman" w:cs="Times New Roman"/>
          <w:b/>
          <w:bCs/>
          <w:color w:val="000000"/>
          <w:sz w:val="28"/>
          <w:szCs w:val="28"/>
        </w:rPr>
        <w:t>PHỤ LỤC I-3</w:t>
      </w:r>
      <w:bookmarkEnd w:id="0"/>
    </w:p>
    <w:p w:rsidR="00E43D0B" w:rsidRPr="00E43D0B" w:rsidRDefault="00E43D0B" w:rsidP="00E43D0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i/>
          <w:iCs/>
          <w:color w:val="000000"/>
          <w:sz w:val="28"/>
          <w:szCs w:val="28"/>
        </w:rPr>
        <w:t>(Kèm theo Nghị định số 122/2020/NĐ-CP ngày 15 tháng 10 năm 2020 của Chính phủ)</w:t>
      </w:r>
    </w:p>
    <w:p w:rsidR="00E43D0B" w:rsidRPr="00E43D0B" w:rsidRDefault="00E43D0B" w:rsidP="00E43D0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CỘNG HÒA XÃ HỘI CHỦ NGHĨA VIỆT NAM</w:t>
      </w:r>
      <w:r w:rsidRPr="00E43D0B">
        <w:rPr>
          <w:rFonts w:ascii="Times New Roman" w:eastAsia="Times New Roman" w:hAnsi="Times New Roman" w:cs="Times New Roman"/>
          <w:b/>
          <w:bCs/>
          <w:color w:val="000000"/>
          <w:sz w:val="28"/>
          <w:szCs w:val="28"/>
        </w:rPr>
        <w:br/>
        <w:t>Độc lập - Tự do - Hạnh phúc</w:t>
      </w:r>
      <w:r w:rsidRPr="00E43D0B">
        <w:rPr>
          <w:rFonts w:ascii="Times New Roman" w:eastAsia="Times New Roman" w:hAnsi="Times New Roman" w:cs="Times New Roman"/>
          <w:b/>
          <w:bCs/>
          <w:color w:val="000000"/>
          <w:sz w:val="28"/>
          <w:szCs w:val="28"/>
        </w:rPr>
        <w:br/>
        <w:t>----------------</w:t>
      </w:r>
    </w:p>
    <w:p w:rsidR="00E43D0B" w:rsidRPr="00E43D0B" w:rsidRDefault="00E43D0B" w:rsidP="00E43D0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i/>
          <w:iCs/>
          <w:color w:val="000000"/>
          <w:sz w:val="28"/>
          <w:szCs w:val="28"/>
        </w:rPr>
        <w:t>……, ngày…… tháng…… năm……</w:t>
      </w:r>
    </w:p>
    <w:p w:rsidR="00E43D0B" w:rsidRPr="00E43D0B" w:rsidRDefault="00E43D0B" w:rsidP="00E43D0B">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3_name"/>
      <w:r w:rsidRPr="00E43D0B">
        <w:rPr>
          <w:rFonts w:ascii="Times New Roman" w:eastAsia="Times New Roman" w:hAnsi="Times New Roman" w:cs="Times New Roman"/>
          <w:b/>
          <w:bCs/>
          <w:color w:val="000000"/>
          <w:sz w:val="28"/>
          <w:szCs w:val="28"/>
        </w:rPr>
        <w:t>GIẤY ĐỀ NGHỊ ĐĂNG KÝ DOANH NGHIỆP</w:t>
      </w:r>
      <w:bookmarkEnd w:id="2"/>
    </w:p>
    <w:p w:rsidR="00E43D0B" w:rsidRPr="00E43D0B" w:rsidRDefault="00E43D0B" w:rsidP="00E43D0B">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pl_3_name_name"/>
      <w:r w:rsidRPr="00E43D0B">
        <w:rPr>
          <w:rFonts w:ascii="Times New Roman" w:eastAsia="Times New Roman" w:hAnsi="Times New Roman" w:cs="Times New Roman"/>
          <w:b/>
          <w:bCs/>
          <w:color w:val="000000"/>
          <w:sz w:val="28"/>
          <w:szCs w:val="28"/>
        </w:rPr>
        <w:t>CÔNG TY TRÁCH NHIỆM HỮU HẠN HAI THÀNH VIÊN TRỞ LÊN</w:t>
      </w:r>
      <w:bookmarkEnd w:id="3"/>
    </w:p>
    <w:p w:rsidR="00E43D0B" w:rsidRPr="00E43D0B" w:rsidRDefault="00E43D0B" w:rsidP="00E43D0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Kính gửi: Phòng Đăng ký kinh doanh tỉnh, thành phố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Tôi là (ghi họ tên bằng chữ in hoa): ......................................................................................</w:t>
      </w:r>
    </w:p>
    <w:p w:rsidR="00E43D0B" w:rsidRPr="00E43D0B" w:rsidRDefault="00E43D0B" w:rsidP="00E43D0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Đăng ký công ty trách nhiệm hữu hạn hai thành viên do tôi là người đại diện theo pháp luật với nội dung sau:</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1. Tình trạng thành lập</w:t>
      </w:r>
      <w:r w:rsidRPr="00E43D0B">
        <w:rPr>
          <w:rFonts w:ascii="Times New Roman" w:eastAsia="Times New Roman" w:hAnsi="Times New Roman" w:cs="Times New Roman"/>
          <w:color w:val="000000"/>
          <w:sz w:val="28"/>
          <w:szCs w:val="28"/>
        </w:rPr>
        <w:t> (đánh dấu X vào ô thích hợp):</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mới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trên cơ sở tách doanh nghiệp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trên cơ sở chia doanh nghiệp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trên cơ sở hợp nhất doanh nghiệp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trên cơ sở chuyển đổi loại hình doanh nghiệp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Thành lập trên cơ sở chuyển đổi từ hộ kinh doanh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2. Tên công ty:</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công ty viết bằng tiếng Việt (ghi bằng chữ in hoa):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công ty viết bằng tiếng nước ngoài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công ty viết tắt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3. Địa chỉ trụ sở chính:</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nhà, ngách, hẻm, ngõ, đường phố/tổ/xóm/ấp/thôn: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Xã/Phường/Thị trấn: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Quận/Huyện/Thị xã/Thành phố thuộc tỉnh: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Tỉnh/Thành phố: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Điện thoại: …………………………………… </w:t>
      </w:r>
      <w:r w:rsidRPr="00E43D0B">
        <w:rPr>
          <w:rFonts w:ascii="Times New Roman" w:eastAsia="Times New Roman" w:hAnsi="Times New Roman" w:cs="Times New Roman"/>
          <w:color w:val="000000"/>
          <w:sz w:val="28"/>
          <w:szCs w:val="28"/>
          <w:lang w:val="fr-FR"/>
        </w:rPr>
        <w:t>Fax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lang w:val="fr-FR"/>
        </w:rPr>
        <w:t>Email (nếu có): ……………………………… Website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lang w:val="fr-FR"/>
        </w:rPr>
        <w:t>4. Ngành, nghề kinh doanh</w:t>
      </w:r>
      <w:r w:rsidRPr="00E43D0B">
        <w:rPr>
          <w:rFonts w:ascii="Times New Roman" w:eastAsia="Times New Roman" w:hAnsi="Times New Roman" w:cs="Times New Roman"/>
          <w:color w:val="000000"/>
          <w:sz w:val="28"/>
          <w:szCs w:val="28"/>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54"/>
        <w:gridCol w:w="1804"/>
        <w:gridCol w:w="1615"/>
        <w:gridCol w:w="5127"/>
      </w:tblGrid>
      <w:tr w:rsidR="00E43D0B" w:rsidRPr="00E43D0B" w:rsidTr="00E43D0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Tên ngành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Mã ngành</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8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270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bl>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5. Vốn điều lệ:</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Vốn điều lệ (bằng số; VNĐ):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Vốn điều lệ (bằng chữ; VNĐ):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Giá trị tương đương theo đơn vị tiền nước ngoài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doanh nghiệp hay không? □ Có □ Không</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6.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62"/>
        <w:gridCol w:w="4892"/>
        <w:gridCol w:w="1246"/>
      </w:tblGrid>
      <w:tr w:rsidR="00E43D0B" w:rsidRPr="00E43D0B" w:rsidTr="00E43D0B">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Loại nguồn vốn</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Số tiền (bằng số; VNĐ và giá trị tương đương theo đơn vị tiền nước ngoài, nếu có)</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Tỷ lệ (%)</w:t>
            </w:r>
          </w:p>
        </w:tc>
      </w:tr>
      <w:tr w:rsidR="00E43D0B" w:rsidRPr="00E43D0B" w:rsidTr="00E43D0B">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Vốn ngân sách nhà nước</w:t>
            </w:r>
          </w:p>
        </w:tc>
        <w:tc>
          <w:tcPr>
            <w:tcW w:w="25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r w:rsidR="00E43D0B" w:rsidRPr="00E43D0B" w:rsidTr="00E43D0B">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Vốn tư nhân</w:t>
            </w:r>
          </w:p>
        </w:tc>
        <w:tc>
          <w:tcPr>
            <w:tcW w:w="25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r w:rsidR="00E43D0B" w:rsidRPr="00E43D0B" w:rsidTr="00E43D0B">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Vốn nước ngoài</w:t>
            </w:r>
          </w:p>
        </w:tc>
        <w:tc>
          <w:tcPr>
            <w:tcW w:w="25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r w:rsidR="00E43D0B" w:rsidRPr="00E43D0B" w:rsidTr="00E43D0B">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Vốn khác</w:t>
            </w:r>
          </w:p>
        </w:tc>
        <w:tc>
          <w:tcPr>
            <w:tcW w:w="25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r w:rsidR="00E43D0B" w:rsidRPr="00E43D0B" w:rsidTr="00E43D0B">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Tổng cộng</w:t>
            </w:r>
          </w:p>
        </w:tc>
        <w:tc>
          <w:tcPr>
            <w:tcW w:w="25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50" w:type="pct"/>
            <w:tcBorders>
              <w:top w:val="nil"/>
              <w:left w:val="nil"/>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r>
    </w:tbl>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7. Thành viên công ty:</w:t>
      </w:r>
      <w:r w:rsidRPr="00E43D0B">
        <w:rPr>
          <w:rFonts w:ascii="Times New Roman" w:eastAsia="Times New Roman" w:hAnsi="Times New Roman" w:cs="Times New Roman"/>
          <w:color w:val="000000"/>
          <w:sz w:val="28"/>
          <w:szCs w:val="28"/>
        </w:rPr>
        <w:t> (kê khai theo mẫu danh sách kèm theo).</w:t>
      </w:r>
    </w:p>
    <w:p w:rsidR="00E43D0B" w:rsidRPr="00E43D0B" w:rsidRDefault="00E43D0B" w:rsidP="00E43D0B">
      <w:pPr>
        <w:shd w:val="clear" w:color="auto" w:fill="FFFFFF"/>
        <w:spacing w:after="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8. Người đại diện theo pháp luật</w:t>
      </w:r>
      <w:hyperlink r:id="rId5" w:anchor="_ftn12" w:tooltip="" w:history="1">
        <w:r w:rsidRPr="00E43D0B">
          <w:rPr>
            <w:rFonts w:ascii="Times New Roman" w:eastAsia="Times New Roman" w:hAnsi="Times New Roman" w:cs="Times New Roman"/>
            <w:b/>
            <w:bCs/>
            <w:color w:val="000000"/>
            <w:sz w:val="28"/>
            <w:szCs w:val="28"/>
          </w:rPr>
          <w:t>1</w:t>
        </w:r>
      </w:hyperlink>
      <w:r w:rsidRPr="00E43D0B">
        <w:rPr>
          <w:rFonts w:ascii="Times New Roman" w:eastAsia="Times New Roman" w:hAnsi="Times New Roman" w:cs="Times New Roman"/>
          <w:b/>
          <w:bCs/>
          <w:color w:val="000000"/>
          <w:sz w:val="28"/>
          <w:szCs w:val="28"/>
        </w:rPr>
        <w: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Họ và tên (ghi bằng chữ in hoa):............................................................. Giới tính: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Chức danh: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Sinh ngày: ……/……/…… Dân tộc: ……………… Quốc tịch: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Loại giấy tờ pháp lý của cá nhân: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Chứng minh nhân dân □ Căn cước công dân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Hộ chiếu □ Loại khác (ghi rõ):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giấy tờ pháp lý của cá nhân: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Ngày cấp: ……/……/…… Nơi cấp: ............................... Ngày hết hạn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Nơi đăng ký thường trú:</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nhà, ngách, hẻm, ngõ, đường phố/tổ/xóm/ấp/thôn: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Xã/Phường/Thị trấn: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Quận/Huyện/Thị xã/Thành phố thuộc tỉnh: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Tỉnh/Thành phố: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Quốc gia: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Chỗ ở hiện tại:</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nhà, ngách, hẻm, ngõ, đường phố/tổ/xóm/ấp/thôn: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Xã/Phường/Thị trấn: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Quận/Huyện/Thị xã/Thành phố thuộc tỉnh: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Tỉnh/Thành phố: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Quốc gia: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Điện thoại (nếu có): …………………………………… Fax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lang w:val="fr-FR"/>
        </w:rPr>
        <w:t>Email (nếu có): ………………………………………… Website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lang w:val="fr-FR"/>
        </w:rPr>
        <w:t>9.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60"/>
        <w:gridCol w:w="4420"/>
        <w:gridCol w:w="4420"/>
      </w:tblGrid>
      <w:tr w:rsidR="00E43D0B" w:rsidRPr="00E43D0B" w:rsidTr="00E43D0B">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STT</w:t>
            </w:r>
          </w:p>
        </w:tc>
        <w:tc>
          <w:tcPr>
            <w:tcW w:w="4500" w:type="pct"/>
            <w:gridSpan w:val="2"/>
            <w:tcBorders>
              <w:top w:val="single" w:sz="8" w:space="0" w:color="auto"/>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Các chỉ tiêu thông tin đăng ký thuế</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9.1</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Thông tin về Giám đốc (Tổng giám đốc) (nếu có):</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Họ và tên Giám đốc (Tổng giám đốc):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Điện thoại: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9.2</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Thông tin về Kế toán trưởng/Phụ trách kế toán (nếu có):</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Họ và tên Kế toán trưởng/Phụ trách kế toán: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Điện thoại: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9.3</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xml:space="preserve">Số nhà, ngách, hẻm, ngõ, đường phố/tổ/xóm/ấp/thôn: </w:t>
            </w:r>
            <w:r w:rsidRPr="00E43D0B">
              <w:rPr>
                <w:rFonts w:ascii="Times New Roman" w:eastAsia="Times New Roman" w:hAnsi="Times New Roman" w:cs="Times New Roman"/>
                <w:color w:val="000000"/>
                <w:sz w:val="28"/>
                <w:szCs w:val="28"/>
              </w:rPr>
              <w:lastRenderedPageBreak/>
              <w:t>............................................</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Xã/Phường/Thị trấn: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Quận/Huyện/Thị xã/Thành phố thuộc tỉnh: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Tỉnh/Thành phố: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Điện thoại: ……………………………… </w:t>
            </w:r>
            <w:r w:rsidRPr="00E43D0B">
              <w:rPr>
                <w:rFonts w:ascii="Times New Roman" w:eastAsia="Times New Roman" w:hAnsi="Times New Roman" w:cs="Times New Roman"/>
                <w:color w:val="000000"/>
                <w:sz w:val="28"/>
                <w:szCs w:val="28"/>
                <w:lang w:val="fr-FR"/>
              </w:rPr>
              <w:t>Fax (nếu có):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lang w:val="fr-FR"/>
              </w:rPr>
              <w:t>Email (nếu có):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9.4</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after="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Ngày bắt đầu hoạt động</w:t>
            </w:r>
            <w:hyperlink r:id="rId6" w:anchor="_ftn13" w:tooltip="" w:history="1">
              <w:r w:rsidRPr="00E43D0B">
                <w:rPr>
                  <w:rFonts w:ascii="Times New Roman" w:eastAsia="Times New Roman" w:hAnsi="Times New Roman" w:cs="Times New Roman"/>
                  <w:color w:val="000000"/>
                  <w:sz w:val="28"/>
                  <w:szCs w:val="28"/>
                </w:rPr>
                <w:t>2</w:t>
              </w:r>
            </w:hyperlink>
            <w:r w:rsidRPr="00E43D0B">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9.5</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Hình thức hạch toán (đánh dấu X vào ô thích hợp):</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Hạch toán độc lập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Hạch toán phụ thuộc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9.6</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Năm tài chính:</w:t>
            </w:r>
          </w:p>
          <w:p w:rsidR="00E43D0B" w:rsidRPr="00E43D0B" w:rsidRDefault="00E43D0B" w:rsidP="00E43D0B">
            <w:pPr>
              <w:spacing w:after="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Áp dụng từ ngày ……/…… đến ngày ……/……</w:t>
            </w:r>
            <w:hyperlink r:id="rId7" w:anchor="_ftn14" w:tooltip="" w:history="1">
              <w:r w:rsidRPr="00E43D0B">
                <w:rPr>
                  <w:rFonts w:ascii="Times New Roman" w:eastAsia="Times New Roman" w:hAnsi="Times New Roman" w:cs="Times New Roman"/>
                  <w:color w:val="000000"/>
                  <w:sz w:val="28"/>
                  <w:szCs w:val="28"/>
                </w:rPr>
                <w:t>3</w:t>
              </w:r>
            </w:hyperlink>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(ghi ngày, tháng bắt đầu và kết thúc niên độ kế toán)</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9.7</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Tổng số lao động (dự kiến):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9.8</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Hoạt động theo dự án BOT/BTO/BT/BOO, BLT, BTL, O&amp;M:</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Có □ Không □</w:t>
            </w:r>
          </w:p>
        </w:tc>
      </w:tr>
      <w:tr w:rsidR="00E43D0B" w:rsidRPr="00E43D0B" w:rsidTr="00E43D0B">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9.9</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after="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Phương pháp tính thuế GTGT (chọn 1 trong 4 phương pháp)</w:t>
            </w:r>
            <w:hyperlink r:id="rId8" w:anchor="_ftn15" w:tooltip="" w:history="1">
              <w:r w:rsidRPr="00E43D0B">
                <w:rPr>
                  <w:rFonts w:ascii="Times New Roman" w:eastAsia="Times New Roman" w:hAnsi="Times New Roman" w:cs="Times New Roman"/>
                  <w:color w:val="000000"/>
                  <w:sz w:val="28"/>
                  <w:szCs w:val="28"/>
                </w:rPr>
                <w:t>4</w:t>
              </w:r>
            </w:hyperlink>
            <w:r w:rsidRPr="00E43D0B">
              <w:rPr>
                <w:rFonts w:ascii="Times New Roman" w:eastAsia="Times New Roman" w:hAnsi="Times New Roman" w:cs="Times New Roman"/>
                <w:color w:val="000000"/>
                <w:sz w:val="28"/>
                <w:szCs w:val="28"/>
              </w:rPr>
              <w:t>:</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Khấu trừ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Trực tiếp trên GTGT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Trực tiếp trên doanh số □</w:t>
            </w:r>
          </w:p>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Không phải nộp thuế GTGT □</w:t>
            </w:r>
          </w:p>
        </w:tc>
      </w:tr>
      <w:tr w:rsidR="00E43D0B" w:rsidRPr="00E43D0B" w:rsidTr="00E43D0B">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9.10</w:t>
            </w:r>
          </w:p>
        </w:tc>
        <w:tc>
          <w:tcPr>
            <w:tcW w:w="4500" w:type="pct"/>
            <w:gridSpan w:val="2"/>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Thông tin về tài khoản ngân hàng (nếu có tại thời điểm kê khai):</w:t>
            </w:r>
          </w:p>
        </w:tc>
      </w:tr>
      <w:tr w:rsidR="00E43D0B" w:rsidRPr="00E43D0B" w:rsidTr="00E43D0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220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ngân hàng</w:t>
            </w:r>
          </w:p>
        </w:tc>
        <w:tc>
          <w:tcPr>
            <w:tcW w:w="225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tài khoản ngân hàng</w:t>
            </w:r>
          </w:p>
        </w:tc>
      </w:tr>
      <w:tr w:rsidR="00E43D0B" w:rsidRPr="00E43D0B" w:rsidTr="00E43D0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220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w:t>
            </w:r>
          </w:p>
        </w:tc>
      </w:tr>
      <w:tr w:rsidR="00E43D0B" w:rsidRPr="00E43D0B" w:rsidTr="00E43D0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220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w:t>
            </w:r>
          </w:p>
        </w:tc>
        <w:tc>
          <w:tcPr>
            <w:tcW w:w="2250" w:type="pct"/>
            <w:tcBorders>
              <w:top w:val="nil"/>
              <w:left w:val="nil"/>
              <w:bottom w:val="single" w:sz="8" w:space="0" w:color="auto"/>
              <w:right w:val="single" w:sz="8" w:space="0" w:color="auto"/>
            </w:tcBorders>
            <w:shd w:val="clear" w:color="auto" w:fill="FFFFFF"/>
            <w:hideMark/>
          </w:tcPr>
          <w:p w:rsidR="00E43D0B" w:rsidRPr="00E43D0B" w:rsidRDefault="00E43D0B" w:rsidP="00E43D0B">
            <w:pPr>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w:t>
            </w:r>
          </w:p>
        </w:tc>
      </w:tr>
    </w:tbl>
    <w:p w:rsidR="00E43D0B" w:rsidRPr="00E43D0B" w:rsidRDefault="00E43D0B" w:rsidP="00E43D0B">
      <w:pPr>
        <w:shd w:val="clear" w:color="auto" w:fill="FFFFFF"/>
        <w:spacing w:after="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10. Đăng ký sử dụng hóa đơn</w:t>
      </w:r>
      <w:hyperlink r:id="rId9" w:anchor="_ftn16" w:tooltip="" w:history="1">
        <w:r w:rsidRPr="00E43D0B">
          <w:rPr>
            <w:rFonts w:ascii="Times New Roman" w:eastAsia="Times New Roman" w:hAnsi="Times New Roman" w:cs="Times New Roman"/>
            <w:b/>
            <w:bCs/>
            <w:color w:val="000000"/>
            <w:sz w:val="28"/>
            <w:szCs w:val="28"/>
          </w:rPr>
          <w:t>5</w:t>
        </w:r>
      </w:hyperlink>
      <w:r w:rsidRPr="00E43D0B">
        <w:rPr>
          <w:rFonts w:ascii="Times New Roman" w:eastAsia="Times New Roman" w:hAnsi="Times New Roman" w:cs="Times New Roman"/>
          <w:b/>
          <w:bCs/>
          <w:color w:val="000000"/>
          <w:sz w:val="28"/>
          <w:szCs w:val="28"/>
        </w:rPr>
        <w: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□Tự in hóa đơn □ Đặt in hóa đơn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Sử dụng hóa đơn điện tử □ Mua hóa đơn của cơ quan thuế</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11. Thông tin về việc đóng bảo hiểm xã hội:</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Phương thức đóng bảo hiểm xã hội (chọn 1 trong 3 phương thức):</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Hàng tháng □ 03 tháng một lần □ 06 tháng một lần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i/>
          <w:iCs/>
          <w:color w:val="000000"/>
          <w:sz w:val="28"/>
          <w:szCs w:val="28"/>
        </w:rPr>
        <w:t>Lưu ý:</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12. Thông tin về các doanh nghiệp bị chia, bị tách, bị hợp nhất, được chuyển đổi</w:t>
      </w:r>
      <w:r w:rsidRPr="00E43D0B">
        <w:rPr>
          <w:rFonts w:ascii="Times New Roman" w:eastAsia="Times New Roman" w:hAnsi="Times New Roman" w:cs="Times New Roman"/>
          <w:color w:val="000000"/>
          <w:sz w:val="28"/>
          <w:szCs w:val="28"/>
        </w:rPr>
        <w:t> (chỉ kê khai trong trường hợp thành lập công ty trên cơ sở chia, tách, hợp nhất, chuyển đổi loại hình doanh nghiệp):</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a) Tên doanh nghiệp (ghi bằng chữ in hoa):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Mã số doanh nghiệp/Mã số thuế: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b) Tên doanh nghiệp (ghi bằng chữ in hoa):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Mã số doanh nghiệp/Mã số thuế: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Số Giấy chứng nhận đăng ký kinh doanh (chỉ kê khai nếu không có mã số doanh nghiệp/mã số thuế):</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13. Thông tin về hộ kinh doanh được chuyển đổi</w:t>
      </w:r>
      <w:r w:rsidRPr="00E43D0B">
        <w:rPr>
          <w:rFonts w:ascii="Times New Roman" w:eastAsia="Times New Roman" w:hAnsi="Times New Roman" w:cs="Times New Roman"/>
          <w:color w:val="000000"/>
          <w:sz w:val="28"/>
          <w:szCs w:val="28"/>
        </w:rPr>
        <w:t> (chỉ kê khai trong trường hợp thành lập công ty trên cơ sở chuyển đổi hộ kinh doanh):</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hộ kinh doanh (ghi bằng chữ in hoa):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Giấy chứng nhận đăng ký hộ kinh doanh: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Ngày cấp: ……/……/…… Nơi cấp: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Mã số thuế của hộ kinh doanh (chỉ kê khai MST 10 số):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Địa điểm kinh doanh: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Tên người đại diện hộ kinh doanh: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Loại giấy tờ pháp lý của cá nhân (kê khai theo giấy tờ pháp lý của cá nhân được ghi trên Giấy chứng nhận đăng ký thuế của hộ kinh doanh):</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Chứng minh nhân dân □ Căn cước công dân</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Hộ chiếu □ Loại khác (ghi rõ):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Số giấy tờ pháp lý của cá nhân của người đại diện hộ kinh doanh (kê khai theo giấy tờ pháp lý của cá nhân được ghi trên Giấy chứng nhận đăng ký thuế của hộ kinh doanh):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Ngày cấp: ……/……/…… Nơi cấp: ............................... Ngày hết hạn (nếu có): ……/……/……</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Trường hợp hồ sơ đăng ký doanh nghiệp hợp lệ, đề nghị quý Phòng đăng công bố nội dung đăng ký doanh nghiệp trên Cổng thông tin quốc gia về đăng ký doanh nghiệp.</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Tôi cam kết: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Trụ sở chính thuộc quyền sở hữu/quyền sử dụng hợp pháp của công ty và được sử dụng đúng mục đích theo quy định của pháp luật;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lastRenderedPageBreak/>
        <w:t>- Sử dụng hóa đơn tự in, đặt in, hóa đơn điện tử, mua hóa đơn của cơ quan thuế theo đúng quy định của pháp luật;</w:t>
      </w:r>
    </w:p>
    <w:p w:rsidR="00E43D0B" w:rsidRPr="00E43D0B" w:rsidRDefault="00E43D0B" w:rsidP="00E43D0B">
      <w:pPr>
        <w:shd w:val="clear" w:color="auto" w:fill="FFFFFF"/>
        <w:spacing w:before="120" w:after="120" w:line="234" w:lineRule="atLeast"/>
        <w:rPr>
          <w:rFonts w:ascii="Times New Roman" w:eastAsia="Times New Roman" w:hAnsi="Times New Roman" w:cs="Times New Roman"/>
          <w:color w:val="000000"/>
          <w:sz w:val="28"/>
          <w:szCs w:val="28"/>
        </w:rPr>
      </w:pPr>
      <w:r w:rsidRPr="00E43D0B">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08"/>
        <w:gridCol w:w="6248"/>
      </w:tblGrid>
      <w:tr w:rsidR="00E43D0B" w:rsidRPr="00E43D0B" w:rsidTr="00E43D0B">
        <w:trPr>
          <w:tblCellSpacing w:w="0" w:type="dxa"/>
        </w:trPr>
        <w:tc>
          <w:tcPr>
            <w:tcW w:w="2608" w:type="dxa"/>
            <w:shd w:val="clear" w:color="auto" w:fill="FFFFFF"/>
            <w:tcMar>
              <w:top w:w="0" w:type="dxa"/>
              <w:left w:w="108" w:type="dxa"/>
              <w:bottom w:w="0" w:type="dxa"/>
              <w:right w:w="108" w:type="dxa"/>
            </w:tcMar>
            <w:hideMark/>
          </w:tcPr>
          <w:p w:rsidR="00E43D0B" w:rsidRPr="00E43D0B" w:rsidRDefault="00E43D0B" w:rsidP="00E43D0B">
            <w:pPr>
              <w:spacing w:after="0" w:line="240" w:lineRule="auto"/>
              <w:rPr>
                <w:rFonts w:ascii="Times New Roman" w:eastAsia="Times New Roman" w:hAnsi="Times New Roman" w:cs="Times New Roman"/>
                <w:color w:val="000000"/>
                <w:sz w:val="28"/>
                <w:szCs w:val="28"/>
              </w:rPr>
            </w:pPr>
          </w:p>
        </w:tc>
        <w:tc>
          <w:tcPr>
            <w:tcW w:w="6248" w:type="dxa"/>
            <w:shd w:val="clear" w:color="auto" w:fill="FFFFFF"/>
            <w:tcMar>
              <w:top w:w="0" w:type="dxa"/>
              <w:left w:w="108" w:type="dxa"/>
              <w:bottom w:w="0" w:type="dxa"/>
              <w:right w:w="108" w:type="dxa"/>
            </w:tcMar>
            <w:hideMark/>
          </w:tcPr>
          <w:p w:rsidR="00E43D0B" w:rsidRPr="00E43D0B" w:rsidRDefault="00E43D0B" w:rsidP="00E43D0B">
            <w:pPr>
              <w:spacing w:after="0" w:line="234" w:lineRule="atLeast"/>
              <w:jc w:val="center"/>
              <w:rPr>
                <w:rFonts w:ascii="Times New Roman" w:eastAsia="Times New Roman" w:hAnsi="Times New Roman" w:cs="Times New Roman"/>
                <w:color w:val="000000"/>
                <w:sz w:val="28"/>
                <w:szCs w:val="28"/>
              </w:rPr>
            </w:pPr>
            <w:r w:rsidRPr="00E43D0B">
              <w:rPr>
                <w:rFonts w:ascii="Times New Roman" w:eastAsia="Times New Roman" w:hAnsi="Times New Roman" w:cs="Times New Roman"/>
                <w:b/>
                <w:bCs/>
                <w:color w:val="000000"/>
                <w:sz w:val="28"/>
                <w:szCs w:val="28"/>
              </w:rPr>
              <w:t>NGƯỜI ĐẠI DIỆN THEO PHÁP LUẬT CỦA CÔNG TY</w:t>
            </w:r>
            <w:r w:rsidRPr="00E43D0B">
              <w:rPr>
                <w:rFonts w:ascii="Times New Roman" w:eastAsia="Times New Roman" w:hAnsi="Times New Roman" w:cs="Times New Roman"/>
                <w:b/>
                <w:bCs/>
                <w:color w:val="000000"/>
                <w:sz w:val="28"/>
                <w:szCs w:val="28"/>
              </w:rPr>
              <w:br/>
            </w:r>
            <w:r w:rsidRPr="00E43D0B">
              <w:rPr>
                <w:rFonts w:ascii="Times New Roman" w:eastAsia="Times New Roman" w:hAnsi="Times New Roman" w:cs="Times New Roman"/>
                <w:i/>
                <w:iCs/>
                <w:color w:val="000000"/>
                <w:sz w:val="28"/>
                <w:szCs w:val="28"/>
              </w:rPr>
              <w:t>(Ký và ghi họ tên)</w:t>
            </w:r>
            <w:hyperlink r:id="rId10" w:anchor="_ftn17" w:tooltip="" w:history="1">
              <w:r w:rsidRPr="00E43D0B">
                <w:rPr>
                  <w:rFonts w:ascii="Times New Roman" w:eastAsia="Times New Roman" w:hAnsi="Times New Roman" w:cs="Times New Roman"/>
                  <w:i/>
                  <w:iCs/>
                  <w:color w:val="000000"/>
                  <w:sz w:val="28"/>
                  <w:szCs w:val="28"/>
                </w:rPr>
                <w:t>6</w:t>
              </w:r>
            </w:hyperlink>
          </w:p>
        </w:tc>
      </w:tr>
      <w:bookmarkEnd w:id="1"/>
    </w:tbl>
    <w:p w:rsidR="00533089" w:rsidRPr="00E43D0B" w:rsidRDefault="00533089">
      <w:pPr>
        <w:rPr>
          <w:rFonts w:ascii="Times New Roman" w:hAnsi="Times New Roman" w:cs="Times New Roman"/>
          <w:sz w:val="28"/>
          <w:szCs w:val="28"/>
        </w:rPr>
      </w:pPr>
    </w:p>
    <w:sectPr w:rsidR="00533089" w:rsidRPr="00E43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0B"/>
    <w:rsid w:val="003A3A4A"/>
    <w:rsid w:val="00533089"/>
    <w:rsid w:val="00975C65"/>
    <w:rsid w:val="00E4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D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fontTable" Target="fontTable.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hyperlink" Target="https://thuvienphapluat.vn/van-ban/Doanh-nghiep/Nghi-dinh-122-2020-ND-CP-phoi-hop-thu-tuc-dang-ky-thanh-lap-doanh-nghiep-chi-nhanh-van-phong-dai-dien-455362.aspx" TargetMode="External"/><Relationship Id="rId4" Type="http://schemas.openxmlformats.org/officeDocument/2006/relationships/webSettings" Target="webSettings.xm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1872</Words>
  <Characters>10677</Characters>
  <Application>Microsoft Office Word</Application>
  <DocSecurity>0</DocSecurity>
  <Lines>88</Lines>
  <Paragraphs>25</Paragraphs>
  <ScaleCrop>false</ScaleCrop>
  <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2024-10-18T07:01:00Z</dcterms:created>
  <dcterms:modified xsi:type="dcterms:W3CDTF">2024-10-18T07:01:00Z</dcterms:modified>
</cp:coreProperties>
</file>