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Mẫu III-1</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CỘNG HÒA XÃ HỘI CHỦ NGHĨA VIỆT NAM</w:t>
      </w:r>
      <w:r w:rsidRPr="00E55B28">
        <w:rPr>
          <w:rFonts w:ascii="Times New Roman" w:eastAsia="Times New Roman" w:hAnsi="Times New Roman" w:cs="Times New Roman"/>
          <w:b/>
          <w:bCs/>
          <w:color w:val="000000"/>
          <w:sz w:val="28"/>
          <w:szCs w:val="28"/>
        </w:rPr>
        <w:br/>
        <w:t>Độc lập - Tự do - Hạnh phúc</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vertAlign w:val="superscript"/>
        </w:rPr>
        <w:t>_________________</w:t>
      </w:r>
    </w:p>
    <w:p w:rsidR="00E55B28" w:rsidRPr="00E55B28" w:rsidRDefault="00E55B28" w:rsidP="00E55B28">
      <w:pPr>
        <w:spacing w:before="100" w:beforeAutospacing="1" w:after="0" w:line="240" w:lineRule="auto"/>
        <w:jc w:val="right"/>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 ngày ………. tháng ……… năm ………</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E55B28">
        <w:rPr>
          <w:rFonts w:ascii="Times New Roman" w:eastAsia="Times New Roman" w:hAnsi="Times New Roman" w:cs="Times New Roman"/>
          <w:b/>
          <w:bCs/>
          <w:color w:val="000000"/>
          <w:sz w:val="28"/>
          <w:szCs w:val="28"/>
        </w:rPr>
        <w:t>GIẤY ĐỀ NGHỊ ĐĂNG KÝ TỔ HỢP TÁC</w:t>
      </w:r>
    </w:p>
    <w:bookmarkEnd w:id="0"/>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Kính gửi: </w:t>
      </w:r>
      <w:r w:rsidRPr="00E55B28">
        <w:rPr>
          <w:rFonts w:ascii="Times New Roman" w:eastAsia="Times New Roman" w:hAnsi="Times New Roman" w:cs="Times New Roman"/>
          <w:i/>
          <w:iCs/>
          <w:color w:val="000000"/>
          <w:sz w:val="28"/>
          <w:szCs w:val="28"/>
        </w:rPr>
        <w:t>(Tên Cơ quan đăng ký kinh doanh cấp huyện) .......................</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1. Trường hợp đại diện tổ hợp tác là cá nhân thì ghi: </w:t>
      </w:r>
      <w:r w:rsidRPr="00E55B28">
        <w:rPr>
          <w:rFonts w:ascii="Times New Roman" w:eastAsia="Times New Roman" w:hAnsi="Times New Roman" w:cs="Times New Roman"/>
          <w:color w:val="000000"/>
          <w:sz w:val="28"/>
          <w:szCs w:val="28"/>
        </w:rPr>
        <w:t>Tôi là </w:t>
      </w:r>
      <w:r w:rsidRPr="00E55B28">
        <w:rPr>
          <w:rFonts w:ascii="Times New Roman" w:eastAsia="Times New Roman" w:hAnsi="Times New Roman" w:cs="Times New Roman"/>
          <w:i/>
          <w:iCs/>
          <w:color w:val="000000"/>
          <w:sz w:val="28"/>
          <w:szCs w:val="28"/>
        </w:rPr>
        <w:t>(ghi họ tên bằng chữ in hoa):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Sinh ngày: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định danh cá nhân: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E55B28" w:rsidRPr="00E55B28" w:rsidTr="00E55B28">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Giới tính: ....................................  Dân tộc: ……………………. Quốc tịch: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E55B28">
              <w:rPr>
                <w:rFonts w:ascii="Times New Roman" w:eastAsia="Times New Roman" w:hAnsi="Times New Roman" w:cs="Times New Roman"/>
                <w:i/>
                <w:iCs/>
                <w:color w:val="000000"/>
                <w:sz w:val="28"/>
                <w:szCs w:val="28"/>
              </w:rPr>
              <w:t>(đối với cá nhân là người nước ngoài):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Ngày cấp: ........./......./....... Nơi cấp: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Nơi thường trú:</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lastRenderedPageBreak/>
              <w:t>Tổ/xóm/ấp/thôn: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Xã/Phường/Thị trấn: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Nơi ở hiện tại:</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Tổ/xóm/ấp/thôn: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Xã/Phường/Thị trấn: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Điện thoại </w:t>
            </w:r>
            <w:r w:rsidRPr="00E55B28">
              <w:rPr>
                <w:rFonts w:ascii="Times New Roman" w:eastAsia="Times New Roman" w:hAnsi="Times New Roman" w:cs="Times New Roman"/>
                <w:i/>
                <w:iCs/>
                <w:color w:val="000000"/>
                <w:sz w:val="28"/>
                <w:szCs w:val="28"/>
              </w:rPr>
              <w:t>(nếu có): ............................. </w:t>
            </w:r>
            <w:r w:rsidRPr="00E55B28">
              <w:rPr>
                <w:rFonts w:ascii="Times New Roman" w:eastAsia="Times New Roman" w:hAnsi="Times New Roman" w:cs="Times New Roman"/>
                <w:color w:val="000000"/>
                <w:sz w:val="28"/>
                <w:szCs w:val="28"/>
              </w:rPr>
              <w:t>Email </w:t>
            </w:r>
            <w:r w:rsidRPr="00E55B28">
              <w:rPr>
                <w:rFonts w:ascii="Times New Roman" w:eastAsia="Times New Roman" w:hAnsi="Times New Roman" w:cs="Times New Roman"/>
                <w:i/>
                <w:iCs/>
                <w:color w:val="000000"/>
                <w:sz w:val="28"/>
                <w:szCs w:val="28"/>
              </w:rPr>
              <w:t>(nếu có): ……………………………………..</w:t>
            </w:r>
          </w:p>
        </w:tc>
      </w:tr>
    </w:tbl>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lastRenderedPageBreak/>
        <w:t>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Đăng ký tổ hợp tác do tôi là người đại diện với các nội dung sau:</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2. </w:t>
      </w:r>
      <w:r w:rsidRPr="00E55B28">
        <w:rPr>
          <w:rFonts w:ascii="Times New Roman" w:eastAsia="Times New Roman" w:hAnsi="Times New Roman" w:cs="Times New Roman"/>
          <w:i/>
          <w:iCs/>
          <w:color w:val="000000"/>
          <w:sz w:val="28"/>
          <w:szCs w:val="28"/>
        </w:rPr>
        <w:t>Trường hợp đại diện tổ hợp tác là pháp nhân thì ghi:</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Tên pháp nhân: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lastRenderedPageBreak/>
        <w:t>Số Giấy chứng nhận đăng ký doanh nghiệp/Quyết định thành lập/giấy tờ có giá trị pháp lý tương đương: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Ngày cấp: ........./......./....... Nơi cấp: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Họ, chữ đệm và tên của người đại diện hợp pháp của pháp nhân: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Sinh ngày: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định danh cá nhân: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tbl>
      <w:tblPr>
        <w:tblW w:w="5000" w:type="pct"/>
        <w:tblCellMar>
          <w:left w:w="0" w:type="dxa"/>
          <w:right w:w="0" w:type="dxa"/>
        </w:tblCellMar>
        <w:tblLook w:val="04A0" w:firstRow="1" w:lastRow="0" w:firstColumn="1" w:lastColumn="0" w:noHBand="0" w:noVBand="1"/>
      </w:tblPr>
      <w:tblGrid>
        <w:gridCol w:w="9576"/>
      </w:tblGrid>
      <w:tr w:rsidR="00E55B28" w:rsidRPr="00E55B28" w:rsidTr="00E55B28">
        <w:tc>
          <w:tcPr>
            <w:tcW w:w="1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Giới tính: ....................................  Dân tộc: ……………………. Quốc tịch: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E55B28">
              <w:rPr>
                <w:rFonts w:ascii="Times New Roman" w:eastAsia="Times New Roman" w:hAnsi="Times New Roman" w:cs="Times New Roman"/>
                <w:i/>
                <w:iCs/>
                <w:color w:val="000000"/>
                <w:sz w:val="28"/>
                <w:szCs w:val="28"/>
              </w:rPr>
              <w:t>(đối với cá nhân là người nước ngoài):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Ngày cấp: ........./......./....... Nơi cấp: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Nơi thường trú:</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Tổ/xóm/ấp/thôn: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Xã/Phường/Thị trấn: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lastRenderedPageBreak/>
              <w:t>Nơi ở hiện tại:</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Tổ/xóm/ấp/thôn: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Xã/Phường/Thị trấn: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Điện thoại </w:t>
            </w:r>
            <w:r w:rsidRPr="00E55B28">
              <w:rPr>
                <w:rFonts w:ascii="Times New Roman" w:eastAsia="Times New Roman" w:hAnsi="Times New Roman" w:cs="Times New Roman"/>
                <w:i/>
                <w:iCs/>
                <w:color w:val="000000"/>
                <w:sz w:val="28"/>
                <w:szCs w:val="28"/>
              </w:rPr>
              <w:t>(nếu có): ............................. </w:t>
            </w:r>
            <w:r w:rsidRPr="00E55B28">
              <w:rPr>
                <w:rFonts w:ascii="Times New Roman" w:eastAsia="Times New Roman" w:hAnsi="Times New Roman" w:cs="Times New Roman"/>
                <w:color w:val="000000"/>
                <w:sz w:val="28"/>
                <w:szCs w:val="28"/>
              </w:rPr>
              <w:t>Email </w:t>
            </w:r>
            <w:r w:rsidRPr="00E55B28">
              <w:rPr>
                <w:rFonts w:ascii="Times New Roman" w:eastAsia="Times New Roman" w:hAnsi="Times New Roman" w:cs="Times New Roman"/>
                <w:i/>
                <w:iCs/>
                <w:color w:val="000000"/>
                <w:sz w:val="28"/>
                <w:szCs w:val="28"/>
              </w:rPr>
              <w:t>(nếu có): ……………………………………..</w:t>
            </w:r>
          </w:p>
        </w:tc>
      </w:tr>
    </w:tbl>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lastRenderedPageBreak/>
        <w:t>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Đăng ký tổ hợp tác do .......... </w:t>
      </w:r>
      <w:r w:rsidRPr="00E55B28">
        <w:rPr>
          <w:rFonts w:ascii="Times New Roman" w:eastAsia="Times New Roman" w:hAnsi="Times New Roman" w:cs="Times New Roman"/>
          <w:b/>
          <w:bCs/>
          <w:i/>
          <w:iCs/>
          <w:color w:val="000000"/>
          <w:sz w:val="28"/>
          <w:szCs w:val="28"/>
        </w:rPr>
        <w:t>(Tên pháp nhân)</w:t>
      </w:r>
      <w:r w:rsidRPr="00E55B28">
        <w:rPr>
          <w:rFonts w:ascii="Times New Roman" w:eastAsia="Times New Roman" w:hAnsi="Times New Roman" w:cs="Times New Roman"/>
          <w:b/>
          <w:bCs/>
          <w:color w:val="000000"/>
          <w:sz w:val="28"/>
          <w:szCs w:val="28"/>
        </w:rPr>
        <w:t> là đại diện với các nội dung sau:</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1. Tên tổ hợp tác:</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Tên tổ hợp tác viết bằng tiếng Việt </w:t>
      </w:r>
      <w:r w:rsidRPr="00E55B28">
        <w:rPr>
          <w:rFonts w:ascii="Times New Roman" w:eastAsia="Times New Roman" w:hAnsi="Times New Roman" w:cs="Times New Roman"/>
          <w:i/>
          <w:iCs/>
          <w:color w:val="000000"/>
          <w:sz w:val="28"/>
          <w:szCs w:val="28"/>
        </w:rPr>
        <w:t>(ghi bằng chữ in hoa):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Tên tổ hợp tác viết bằng tiếng nước ngoài </w:t>
      </w:r>
      <w:r w:rsidRPr="00E55B28">
        <w:rPr>
          <w:rFonts w:ascii="Times New Roman" w:eastAsia="Times New Roman" w:hAnsi="Times New Roman" w:cs="Times New Roman"/>
          <w:i/>
          <w:iCs/>
          <w:color w:val="000000"/>
          <w:sz w:val="28"/>
          <w:szCs w:val="28"/>
        </w:rPr>
        <w:t>(nếu có):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Tên tổ hợp tác viết tắt </w:t>
      </w:r>
      <w:r w:rsidRPr="00E55B28">
        <w:rPr>
          <w:rFonts w:ascii="Times New Roman" w:eastAsia="Times New Roman" w:hAnsi="Times New Roman" w:cs="Times New Roman"/>
          <w:i/>
          <w:iCs/>
          <w:color w:val="000000"/>
          <w:sz w:val="28"/>
          <w:szCs w:val="28"/>
        </w:rPr>
        <w:t>(nếu có):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2. Địa chỉ trụ sở</w:t>
      </w:r>
      <w:r w:rsidRPr="00E55B28">
        <w:rPr>
          <w:rFonts w:ascii="Times New Roman" w:eastAsia="Times New Roman" w:hAnsi="Times New Roman" w:cs="Times New Roman"/>
          <w:b/>
          <w:bCs/>
          <w:color w:val="000000"/>
          <w:sz w:val="28"/>
          <w:szCs w:val="28"/>
          <w:vertAlign w:val="superscript"/>
        </w:rPr>
        <w:t>1</w:t>
      </w:r>
      <w:r w:rsidRPr="00E55B28">
        <w:rPr>
          <w:rFonts w:ascii="Times New Roman" w:eastAsia="Times New Roman" w:hAnsi="Times New Roman" w:cs="Times New Roman"/>
          <w:b/>
          <w:bCs/>
          <w:color w:val="000000"/>
          <w:sz w:val="28"/>
          <w:szCs w:val="28"/>
        </w:rPr>
        <w:t>:</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Tổ/xóm/ấp/thôn: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lastRenderedPageBreak/>
        <w:t>Xã/Phường/Thị trấn: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Điện thoại: ........................................... Fax </w:t>
      </w:r>
      <w:r w:rsidRPr="00E55B28">
        <w:rPr>
          <w:rFonts w:ascii="Times New Roman" w:eastAsia="Times New Roman" w:hAnsi="Times New Roman" w:cs="Times New Roman"/>
          <w:i/>
          <w:iCs/>
          <w:color w:val="000000"/>
          <w:sz w:val="28"/>
          <w:szCs w:val="28"/>
        </w:rPr>
        <w:t>(nếu có):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Email </w:t>
      </w:r>
      <w:r w:rsidRPr="00E55B28">
        <w:rPr>
          <w:rFonts w:ascii="Times New Roman" w:eastAsia="Times New Roman" w:hAnsi="Times New Roman" w:cs="Times New Roman"/>
          <w:i/>
          <w:iCs/>
          <w:color w:val="000000"/>
          <w:sz w:val="28"/>
          <w:szCs w:val="28"/>
        </w:rPr>
        <w:t>(nếu có): .................................... </w:t>
      </w:r>
      <w:r w:rsidRPr="00E55B28">
        <w:rPr>
          <w:rFonts w:ascii="Times New Roman" w:eastAsia="Times New Roman" w:hAnsi="Times New Roman" w:cs="Times New Roman"/>
          <w:color w:val="000000"/>
          <w:sz w:val="28"/>
          <w:szCs w:val="28"/>
        </w:rPr>
        <w:t>Website </w:t>
      </w:r>
      <w:r w:rsidRPr="00E55B28">
        <w:rPr>
          <w:rFonts w:ascii="Times New Roman" w:eastAsia="Times New Roman" w:hAnsi="Times New Roman" w:cs="Times New Roman"/>
          <w:i/>
          <w:iCs/>
          <w:color w:val="000000"/>
          <w:sz w:val="28"/>
          <w:szCs w:val="28"/>
        </w:rPr>
        <w:t>(nếu có):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3. Ngành, nghề kinh doanh</w:t>
      </w:r>
      <w:r w:rsidRPr="00E55B28">
        <w:rPr>
          <w:rFonts w:ascii="Times New Roman" w:eastAsia="Times New Roman" w:hAnsi="Times New Roman" w:cs="Times New Roman"/>
          <w:b/>
          <w:bCs/>
          <w:color w:val="000000"/>
          <w:sz w:val="28"/>
          <w:szCs w:val="28"/>
          <w:vertAlign w:val="superscript"/>
        </w:rPr>
        <w:t>1</w:t>
      </w:r>
      <w:r w:rsidRPr="00E55B28">
        <w:rPr>
          <w:rFonts w:ascii="Times New Roman" w:eastAsia="Times New Roman" w:hAnsi="Times New Roman" w:cs="Times New Roman"/>
          <w:b/>
          <w:bCs/>
          <w:color w:val="000000"/>
          <w:sz w:val="28"/>
          <w:szCs w:val="28"/>
        </w:rPr>
        <w:t>:</w:t>
      </w:r>
    </w:p>
    <w:tbl>
      <w:tblPr>
        <w:tblW w:w="5000" w:type="pct"/>
        <w:jc w:val="center"/>
        <w:tblCellMar>
          <w:left w:w="0" w:type="dxa"/>
          <w:right w:w="0" w:type="dxa"/>
        </w:tblCellMar>
        <w:tblLook w:val="04A0" w:firstRow="1" w:lastRow="0" w:firstColumn="1" w:lastColumn="0" w:noHBand="0" w:noVBand="1"/>
      </w:tblPr>
      <w:tblGrid>
        <w:gridCol w:w="781"/>
        <w:gridCol w:w="2363"/>
        <w:gridCol w:w="2212"/>
        <w:gridCol w:w="4024"/>
      </w:tblGrid>
      <w:tr w:rsidR="00E55B28" w:rsidRPr="00E55B28" w:rsidTr="00E55B28">
        <w:trPr>
          <w:trHeight w:val="15"/>
          <w:jc w:val="center"/>
        </w:trPr>
        <w:tc>
          <w:tcPr>
            <w:tcW w:w="8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0"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STT</w:t>
            </w:r>
          </w:p>
        </w:tc>
        <w:tc>
          <w:tcPr>
            <w:tcW w:w="292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0"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Tên ngành</w:t>
            </w:r>
          </w:p>
        </w:tc>
        <w:tc>
          <w:tcPr>
            <w:tcW w:w="272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0"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Mã ngành</w:t>
            </w:r>
          </w:p>
        </w:tc>
        <w:tc>
          <w:tcPr>
            <w:tcW w:w="512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Ngành, nghề kinh doanh chính</w:t>
            </w:r>
          </w:p>
          <w:p w:rsidR="00E55B28" w:rsidRPr="00E55B28" w:rsidRDefault="00E55B28" w:rsidP="00E55B28">
            <w:pPr>
              <w:spacing w:before="100" w:beforeAutospacing="1" w:after="0"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(đánh dấu X để chọn một trong các ngành, nghề đã kê khai)</w:t>
            </w:r>
          </w:p>
        </w:tc>
      </w:tr>
      <w:tr w:rsidR="00E55B28" w:rsidRPr="00E55B28" w:rsidTr="00E55B28">
        <w:trPr>
          <w:trHeight w:val="15"/>
          <w:jc w:val="center"/>
        </w:trPr>
        <w:tc>
          <w:tcPr>
            <w:tcW w:w="86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292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272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512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E55B28" w:rsidRPr="00E55B28" w:rsidRDefault="00E55B28" w:rsidP="00E55B28">
            <w:pPr>
              <w:spacing w:before="100" w:beforeAutospacing="1" w:after="100" w:afterAutospacing="1" w:line="15" w:lineRule="atLeast"/>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r>
    </w:tbl>
    <w:p w:rsidR="00E55B28" w:rsidRPr="00E55B28" w:rsidRDefault="00E55B28" w:rsidP="00E55B28">
      <w:pPr>
        <w:spacing w:after="0" w:line="240" w:lineRule="auto"/>
        <w:rPr>
          <w:rFonts w:ascii="Times New Roman" w:eastAsia="Times New Roman" w:hAnsi="Times New Roman" w:cs="Times New Roman"/>
          <w:color w:val="2E2E2E"/>
          <w:sz w:val="28"/>
          <w:szCs w:val="28"/>
        </w:rPr>
      </w:pPr>
      <w:r w:rsidRPr="00E55B28">
        <w:rPr>
          <w:rFonts w:ascii="Times New Roman" w:eastAsia="Times New Roman" w:hAnsi="Times New Roman" w:cs="Times New Roman"/>
          <w:color w:val="2E2E2E"/>
          <w:sz w:val="28"/>
          <w:szCs w:val="28"/>
        </w:rPr>
        <w:t>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4. Tổng giá trị phần vốn góp:</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Tổng giá trị phần vốn góp </w:t>
      </w:r>
      <w:r w:rsidRPr="00E55B28">
        <w:rPr>
          <w:rFonts w:ascii="Times New Roman" w:eastAsia="Times New Roman" w:hAnsi="Times New Roman" w:cs="Times New Roman"/>
          <w:i/>
          <w:iCs/>
          <w:color w:val="000000"/>
          <w:sz w:val="28"/>
          <w:szCs w:val="28"/>
        </w:rPr>
        <w:t>(bằng số; VNĐ):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Tổng giá trị phần vốn góp </w:t>
      </w:r>
      <w:r w:rsidRPr="00E55B28">
        <w:rPr>
          <w:rFonts w:ascii="Times New Roman" w:eastAsia="Times New Roman" w:hAnsi="Times New Roman" w:cs="Times New Roman"/>
          <w:i/>
          <w:iCs/>
          <w:color w:val="000000"/>
          <w:sz w:val="28"/>
          <w:szCs w:val="28"/>
        </w:rPr>
        <w:t>(bằng chữ; VNĐ):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5. Thông tin đăng ký thuế:</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5.1. Địa chỉ nhận thông báo thuế </w:t>
      </w:r>
      <w:r w:rsidRPr="00E55B28">
        <w:rPr>
          <w:rFonts w:ascii="Times New Roman" w:eastAsia="Times New Roman" w:hAnsi="Times New Roman" w:cs="Times New Roman"/>
          <w:i/>
          <w:iCs/>
          <w:color w:val="000000"/>
          <w:sz w:val="28"/>
          <w:szCs w:val="28"/>
        </w:rPr>
        <w:t>(chỉ kê khai nếu địa chỉ nhận thông báo thuế khác trụ sở):</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Số nhà/phòng, ngách (hẻm), ngõ (kiệt), đường/phố/đại lộ: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Tổ/xóm/ấp/thôn: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Xã/Phường/Thị trấn: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lastRenderedPageBreak/>
        <w:t>Huyện/Quận/Thị xã/Thành phố thuộc tỉnh/Thành phố thuộc thành phố trực thuộc Trung ương: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Tỉnh/Thành phố trực thuộc Trung ương: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Điện thoại </w:t>
      </w:r>
      <w:r w:rsidRPr="00E55B28">
        <w:rPr>
          <w:rFonts w:ascii="Times New Roman" w:eastAsia="Times New Roman" w:hAnsi="Times New Roman" w:cs="Times New Roman"/>
          <w:i/>
          <w:iCs/>
          <w:color w:val="000000"/>
          <w:sz w:val="28"/>
          <w:szCs w:val="28"/>
        </w:rPr>
        <w:t>(nếu có): ............................. </w:t>
      </w:r>
      <w:r w:rsidRPr="00E55B28">
        <w:rPr>
          <w:rFonts w:ascii="Times New Roman" w:eastAsia="Times New Roman" w:hAnsi="Times New Roman" w:cs="Times New Roman"/>
          <w:color w:val="000000"/>
          <w:sz w:val="28"/>
          <w:szCs w:val="28"/>
        </w:rPr>
        <w:t>Email </w:t>
      </w:r>
      <w:r w:rsidRPr="00E55B28">
        <w:rPr>
          <w:rFonts w:ascii="Times New Roman" w:eastAsia="Times New Roman" w:hAnsi="Times New Roman" w:cs="Times New Roman"/>
          <w:i/>
          <w:iCs/>
          <w:color w:val="000000"/>
          <w:sz w:val="28"/>
          <w:szCs w:val="28"/>
        </w:rPr>
        <w:t>(nếu có):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5.2. Ngày bắt đầu hoạt động</w:t>
      </w:r>
      <w:r w:rsidRPr="00E55B28">
        <w:rPr>
          <w:rFonts w:ascii="Times New Roman" w:eastAsia="Times New Roman" w:hAnsi="Times New Roman" w:cs="Times New Roman"/>
          <w:color w:val="000000"/>
          <w:sz w:val="28"/>
          <w:szCs w:val="28"/>
          <w:vertAlign w:val="superscript"/>
        </w:rPr>
        <w:t>2</w:t>
      </w:r>
      <w:r w:rsidRPr="00E55B28">
        <w:rPr>
          <w:rFonts w:ascii="Times New Roman" w:eastAsia="Times New Roman" w:hAnsi="Times New Roman" w:cs="Times New Roman"/>
          <w:color w:val="000000"/>
          <w:sz w:val="28"/>
          <w:szCs w:val="28"/>
        </w:rPr>
        <w:t> </w:t>
      </w:r>
      <w:r w:rsidRPr="00E55B28">
        <w:rPr>
          <w:rFonts w:ascii="Times New Roman" w:eastAsia="Times New Roman" w:hAnsi="Times New Roman" w:cs="Times New Roman"/>
          <w:i/>
          <w:iCs/>
          <w:color w:val="000000"/>
          <w:sz w:val="28"/>
          <w:szCs w:val="28"/>
        </w:rPr>
        <w:t>(trường hợp tổ hợp tác dự kiến bắt đầu hoạt</w:t>
      </w:r>
      <w:r w:rsidRPr="00E55B28">
        <w:rPr>
          <w:rFonts w:ascii="Times New Roman" w:eastAsia="Times New Roman" w:hAnsi="Times New Roman" w:cs="Times New Roman"/>
          <w:color w:val="000000"/>
          <w:sz w:val="28"/>
          <w:szCs w:val="28"/>
        </w:rPr>
        <w:t> </w:t>
      </w:r>
      <w:r w:rsidRPr="00E55B28">
        <w:rPr>
          <w:rFonts w:ascii="Times New Roman" w:eastAsia="Times New Roman" w:hAnsi="Times New Roman" w:cs="Times New Roman"/>
          <w:i/>
          <w:iCs/>
          <w:color w:val="000000"/>
          <w:sz w:val="28"/>
          <w:szCs w:val="28"/>
        </w:rPr>
        <w:t>động kể từ ngày được cấp Giấy chứng nhận đăng ký tổ hợp tác thì không cần kê khai nội dung này):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5.3. Tổng số lao động </w:t>
      </w:r>
      <w:r w:rsidRPr="00E55B28">
        <w:rPr>
          <w:rFonts w:ascii="Times New Roman" w:eastAsia="Times New Roman" w:hAnsi="Times New Roman" w:cs="Times New Roman"/>
          <w:i/>
          <w:iCs/>
          <w:color w:val="000000"/>
          <w:sz w:val="28"/>
          <w:szCs w:val="28"/>
        </w:rPr>
        <w:t>(dự kiến):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5.4. Phương pháp tính thuế GTGT </w:t>
      </w:r>
      <w:r w:rsidRPr="00E55B28">
        <w:rPr>
          <w:rFonts w:ascii="Times New Roman" w:eastAsia="Times New Roman" w:hAnsi="Times New Roman" w:cs="Times New Roman"/>
          <w:i/>
          <w:iCs/>
          <w:color w:val="000000"/>
          <w:sz w:val="28"/>
          <w:szCs w:val="28"/>
        </w:rPr>
        <w:t>(chọn 1 trong 4 phương pháp)</w:t>
      </w:r>
      <w:r w:rsidRPr="00E55B28">
        <w:rPr>
          <w:rFonts w:ascii="Times New Roman" w:eastAsia="Times New Roman" w:hAnsi="Times New Roman" w:cs="Times New Roman"/>
          <w:i/>
          <w:iCs/>
          <w:color w:val="000000"/>
          <w:sz w:val="28"/>
          <w:szCs w:val="28"/>
          <w:vertAlign w:val="superscript"/>
        </w:rPr>
        <w:t>3</w:t>
      </w:r>
      <w:r w:rsidRPr="00E55B28">
        <w:rPr>
          <w:rFonts w:ascii="Times New Roman" w:eastAsia="Times New Roman" w:hAnsi="Times New Roman" w:cs="Times New Roman"/>
          <w:i/>
          <w:iCs/>
          <w:color w:val="000000"/>
          <w:sz w:val="28"/>
          <w:szCs w:val="28"/>
        </w:rPr>
        <w:t>:</w:t>
      </w:r>
    </w:p>
    <w:tbl>
      <w:tblPr>
        <w:tblW w:w="5000" w:type="pct"/>
        <w:tblCellMar>
          <w:left w:w="0" w:type="dxa"/>
          <w:right w:w="0" w:type="dxa"/>
        </w:tblCellMar>
        <w:tblLook w:val="04A0" w:firstRow="1" w:lastRow="0" w:firstColumn="1" w:lastColumn="0" w:noHBand="0" w:noVBand="1"/>
      </w:tblPr>
      <w:tblGrid>
        <w:gridCol w:w="2105"/>
        <w:gridCol w:w="3608"/>
        <w:gridCol w:w="3863"/>
      </w:tblGrid>
      <w:tr w:rsidR="00E55B28" w:rsidRPr="00E55B28" w:rsidTr="00E55B28">
        <w:tc>
          <w:tcPr>
            <w:tcW w:w="2061"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Khấu trừ</w:t>
            </w:r>
          </w:p>
        </w:tc>
        <w:tc>
          <w:tcPr>
            <w:tcW w:w="3782"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w:t>
            </w:r>
          </w:p>
        </w:tc>
      </w:tr>
      <w:tr w:rsidR="00E55B28" w:rsidRPr="00E55B28" w:rsidTr="00E55B28">
        <w:tc>
          <w:tcPr>
            <w:tcW w:w="2061"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Trực tiếp trên GTGT</w:t>
            </w:r>
          </w:p>
        </w:tc>
        <w:tc>
          <w:tcPr>
            <w:tcW w:w="3782"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w:t>
            </w:r>
          </w:p>
        </w:tc>
      </w:tr>
      <w:tr w:rsidR="00E55B28" w:rsidRPr="00E55B28" w:rsidTr="00E55B28">
        <w:tc>
          <w:tcPr>
            <w:tcW w:w="2061"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Trực tiếp trên doanh số</w:t>
            </w:r>
          </w:p>
        </w:tc>
        <w:tc>
          <w:tcPr>
            <w:tcW w:w="3782"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w:t>
            </w:r>
          </w:p>
        </w:tc>
      </w:tr>
      <w:tr w:rsidR="00E55B28" w:rsidRPr="00E55B28" w:rsidTr="00E55B28">
        <w:tc>
          <w:tcPr>
            <w:tcW w:w="2061"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c>
        <w:tc>
          <w:tcPr>
            <w:tcW w:w="3533"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Không phải nộp thuế GTGT</w:t>
            </w:r>
          </w:p>
        </w:tc>
        <w:tc>
          <w:tcPr>
            <w:tcW w:w="3782" w:type="dxa"/>
            <w:tcMar>
              <w:top w:w="0" w:type="dxa"/>
              <w:left w:w="108" w:type="dxa"/>
              <w:bottom w:w="0" w:type="dxa"/>
              <w:right w:w="108" w:type="dxa"/>
            </w:tcMar>
            <w:vAlign w:val="center"/>
            <w:hideMark/>
          </w:tcPr>
          <w:p w:rsidR="00E55B28" w:rsidRPr="00E55B28" w:rsidRDefault="00E55B28" w:rsidP="00E55B28">
            <w:pPr>
              <w:spacing w:before="100" w:beforeAutospacing="1" w:after="120" w:line="240" w:lineRule="auto"/>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w:t>
            </w:r>
          </w:p>
        </w:tc>
      </w:tr>
    </w:tbl>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6. Số lượng thành viên: ........................................................</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Danh sách thành viên tổ hợp tác: Gửi kèm </w:t>
      </w:r>
      <w:r w:rsidRPr="00E55B28">
        <w:rPr>
          <w:rFonts w:ascii="Times New Roman" w:eastAsia="Times New Roman" w:hAnsi="Times New Roman" w:cs="Times New Roman"/>
          <w:i/>
          <w:iCs/>
          <w:color w:val="000000"/>
          <w:sz w:val="28"/>
          <w:szCs w:val="28"/>
        </w:rPr>
        <w:t>(kê khai theo mẫu Mẫu III-2)</w:t>
      </w:r>
    </w:p>
    <w:p w:rsidR="00E55B28" w:rsidRPr="00E55B28" w:rsidRDefault="00E55B28" w:rsidP="00E55B28">
      <w:pPr>
        <w:spacing w:before="100" w:beforeAutospacing="1" w:after="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Người đại diện tổ hợp tác xin cam kết hoàn toàn chịu trách nhiệm trước pháp luật về tính hợp pháp, chính xác và trung thực của nội dung đăng ký trên.</w:t>
      </w:r>
    </w:p>
    <w:p w:rsidR="00E55B28" w:rsidRPr="00E55B28" w:rsidRDefault="00E55B28" w:rsidP="00E55B28">
      <w:pPr>
        <w:spacing w:before="100" w:beforeAutospacing="1" w:after="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E55B28" w:rsidRPr="00E55B28" w:rsidTr="00E55B28">
        <w:trPr>
          <w:tblCellSpacing w:w="0" w:type="dxa"/>
        </w:trPr>
        <w:tc>
          <w:tcPr>
            <w:tcW w:w="4308" w:type="dxa"/>
            <w:shd w:val="clear" w:color="auto" w:fill="FFFFFF"/>
            <w:tcMar>
              <w:top w:w="0" w:type="dxa"/>
              <w:left w:w="108" w:type="dxa"/>
              <w:bottom w:w="0" w:type="dxa"/>
              <w:right w:w="108" w:type="dxa"/>
            </w:tcMar>
            <w:hideMark/>
          </w:tcPr>
          <w:p w:rsidR="00E55B28" w:rsidRPr="00E55B28" w:rsidRDefault="00E55B28" w:rsidP="00E55B28">
            <w:pPr>
              <w:spacing w:after="0" w:line="240" w:lineRule="auto"/>
              <w:rPr>
                <w:rFonts w:ascii="Times New Roman" w:eastAsia="Times New Roman" w:hAnsi="Times New Roman" w:cs="Times New Roman"/>
                <w:sz w:val="28"/>
                <w:szCs w:val="28"/>
              </w:rPr>
            </w:pPr>
            <w:r w:rsidRPr="00E55B28">
              <w:rPr>
                <w:rFonts w:ascii="Times New Roman" w:eastAsia="Times New Roman" w:hAnsi="Times New Roman" w:cs="Times New Roman"/>
                <w:sz w:val="28"/>
                <w:szCs w:val="28"/>
              </w:rPr>
              <w:t> </w:t>
            </w:r>
          </w:p>
        </w:tc>
        <w:tc>
          <w:tcPr>
            <w:tcW w:w="4815" w:type="dxa"/>
            <w:shd w:val="clear" w:color="auto" w:fill="FFFFFF"/>
            <w:tcMar>
              <w:top w:w="0" w:type="dxa"/>
              <w:left w:w="108" w:type="dxa"/>
              <w:bottom w:w="0" w:type="dxa"/>
              <w:right w:w="108" w:type="dxa"/>
            </w:tcMar>
            <w:hideMark/>
          </w:tcPr>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b/>
                <w:bCs/>
                <w:color w:val="000000"/>
                <w:sz w:val="28"/>
                <w:szCs w:val="28"/>
              </w:rPr>
              <w:t>NGƯỜI ĐẠI DIỆN CỦA TỔ HỢP TÁC</w:t>
            </w:r>
          </w:p>
          <w:p w:rsidR="00E55B28" w:rsidRPr="00E55B28" w:rsidRDefault="00E55B28" w:rsidP="00E55B28">
            <w:pPr>
              <w:spacing w:before="100" w:beforeAutospacing="1" w:after="0" w:line="240" w:lineRule="auto"/>
              <w:jc w:val="center"/>
              <w:rPr>
                <w:rFonts w:ascii="Times New Roman" w:eastAsia="Times New Roman" w:hAnsi="Times New Roman" w:cs="Times New Roman"/>
                <w:color w:val="222222"/>
                <w:sz w:val="28"/>
                <w:szCs w:val="28"/>
              </w:rPr>
            </w:pPr>
            <w:r w:rsidRPr="00E55B28">
              <w:rPr>
                <w:rFonts w:ascii="Times New Roman" w:eastAsia="Times New Roman" w:hAnsi="Times New Roman" w:cs="Times New Roman"/>
                <w:i/>
                <w:iCs/>
                <w:color w:val="000000"/>
                <w:sz w:val="28"/>
                <w:szCs w:val="28"/>
              </w:rPr>
              <w:t>(Ký và ghi họ tên)</w:t>
            </w:r>
            <w:r w:rsidRPr="00E55B28">
              <w:rPr>
                <w:rFonts w:ascii="Times New Roman" w:eastAsia="Times New Roman" w:hAnsi="Times New Roman" w:cs="Times New Roman"/>
                <w:i/>
                <w:iCs/>
                <w:color w:val="000000"/>
                <w:sz w:val="28"/>
                <w:szCs w:val="28"/>
                <w:vertAlign w:val="superscript"/>
              </w:rPr>
              <w:t>4</w:t>
            </w:r>
          </w:p>
        </w:tc>
      </w:tr>
    </w:tbl>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222222"/>
          <w:sz w:val="28"/>
          <w:szCs w:val="28"/>
        </w:rPr>
        <w:t> </w:t>
      </w:r>
    </w:p>
    <w:p w:rsidR="00E55B28" w:rsidRPr="00E55B28" w:rsidRDefault="00E55B28" w:rsidP="00E55B28">
      <w:pPr>
        <w:spacing w:before="100" w:beforeAutospacing="1" w:after="120" w:line="240" w:lineRule="auto"/>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_____________________</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vertAlign w:val="superscript"/>
        </w:rPr>
        <w:t>1</w:t>
      </w:r>
      <w:r w:rsidRPr="00E55B28">
        <w:rPr>
          <w:rFonts w:ascii="Times New Roman" w:eastAsia="Times New Roman" w:hAnsi="Times New Roman" w:cs="Times New Roman"/>
          <w:color w:val="000000"/>
          <w:sz w:val="28"/>
          <w:szCs w:val="28"/>
        </w:rPr>
        <w:t> Kê khai địa chỉ liên lạc của tổ hợp tác.</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shd w:val="clear" w:color="auto" w:fill="FFFFFF"/>
          <w:vertAlign w:val="superscript"/>
        </w:rPr>
        <w:lastRenderedPageBreak/>
        <w:t>1 </w:t>
      </w:r>
      <w:r w:rsidRPr="00E55B28">
        <w:rPr>
          <w:rFonts w:ascii="Times New Roman" w:eastAsia="Times New Roman" w:hAnsi="Times New Roman" w:cs="Times New Roman"/>
          <w:color w:val="000000"/>
          <w:sz w:val="28"/>
          <w:szCs w:val="28"/>
        </w:rPr>
        <w:t>- Tổ hợp tác có quyền tự do kinh doanh trong những ngành, nghề mà luật không cấm;</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 Các ngành, nghề cấm đầu tư kinh doanh quy định tại Điều 6 Luật Đầu tư;</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hợp tác chỉ được kinh doanh khi có đủ điều kiện theo quy định.</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vertAlign w:val="superscript"/>
        </w:rPr>
        <w:t>2 </w:t>
      </w:r>
      <w:r w:rsidRPr="00E55B28">
        <w:rPr>
          <w:rFonts w:ascii="Times New Roman" w:eastAsia="Times New Roman" w:hAnsi="Times New Roman" w:cs="Times New Roman"/>
          <w:color w:val="000000"/>
          <w:sz w:val="28"/>
          <w:szCs w:val="28"/>
        </w:rPr>
        <w:t>Trường hợp tổ hợp tác được cấp Giấy chứng nhận đăng ký tổ hợp tác sau ngày bắt đầu hoạt động đã kê khai thì ngày bắt đầu hoạt động là ngày tổ hợp tác được cấp Giấy chứng nhận đăng ký tổ hợp tác.</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vertAlign w:val="superscript"/>
        </w:rPr>
        <w:t>3</w:t>
      </w:r>
      <w:r w:rsidRPr="00E55B28">
        <w:rPr>
          <w:rFonts w:ascii="Times New Roman" w:eastAsia="Times New Roman" w:hAnsi="Times New Roman" w:cs="Times New Roman"/>
          <w:color w:val="000000"/>
          <w:sz w:val="28"/>
          <w:szCs w:val="28"/>
        </w:rPr>
        <w:t> Tổ hợp tác căn cứ vào quy định của pháp luật về thuế giá trị gia tăng và dự kiến hoạt động kinh doanh của tổ hợp tác để xác định 01 trong 04 phương pháp tính thuế giá trị gia tăng tại chỉ tiêu này.</w:t>
      </w:r>
    </w:p>
    <w:p w:rsidR="00E55B28" w:rsidRPr="00E55B28" w:rsidRDefault="00E55B28" w:rsidP="00E55B28">
      <w:pPr>
        <w:spacing w:before="100" w:beforeAutospacing="1" w:after="120" w:line="240" w:lineRule="auto"/>
        <w:ind w:firstLine="720"/>
        <w:jc w:val="both"/>
        <w:rPr>
          <w:rFonts w:ascii="Times New Roman" w:eastAsia="Times New Roman" w:hAnsi="Times New Roman" w:cs="Times New Roman"/>
          <w:color w:val="222222"/>
          <w:sz w:val="28"/>
          <w:szCs w:val="28"/>
        </w:rPr>
      </w:pPr>
      <w:r w:rsidRPr="00E55B28">
        <w:rPr>
          <w:rFonts w:ascii="Times New Roman" w:eastAsia="Times New Roman" w:hAnsi="Times New Roman" w:cs="Times New Roman"/>
          <w:color w:val="000000"/>
          <w:sz w:val="28"/>
          <w:szCs w:val="28"/>
          <w:vertAlign w:val="superscript"/>
        </w:rPr>
        <w:t>4 </w:t>
      </w:r>
      <w:r w:rsidRPr="00E55B28">
        <w:rPr>
          <w:rFonts w:ascii="Times New Roman" w:eastAsia="Times New Roman" w:hAnsi="Times New Roman" w:cs="Times New Roman"/>
          <w:color w:val="000000"/>
          <w:sz w:val="28"/>
          <w:szCs w:val="28"/>
        </w:rPr>
        <w:t>Cá nhân (trong trường hợp đại diện tổ hợp tác là cá nhân) hoặc người đại diện hợp pháp của pháp nhân (trong trường hợp đại diện tổ hợp tác là pháp nhân) ký trực tiếp vào phần này.</w:t>
      </w:r>
    </w:p>
    <w:p w:rsidR="00533089" w:rsidRPr="00E55B28" w:rsidRDefault="00533089">
      <w:pPr>
        <w:rPr>
          <w:rFonts w:ascii="Times New Roman" w:hAnsi="Times New Roman" w:cs="Times New Roman"/>
          <w:sz w:val="28"/>
          <w:szCs w:val="28"/>
        </w:rPr>
      </w:pPr>
    </w:p>
    <w:sectPr w:rsidR="00533089" w:rsidRPr="00E55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28"/>
    <w:rsid w:val="003A3A4A"/>
    <w:rsid w:val="00533089"/>
    <w:rsid w:val="00975C65"/>
    <w:rsid w:val="00E5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B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B28"/>
    <w:rPr>
      <w:b/>
      <w:bCs/>
    </w:rPr>
  </w:style>
  <w:style w:type="character" w:styleId="Emphasis">
    <w:name w:val="Emphasis"/>
    <w:basedOn w:val="DefaultParagraphFont"/>
    <w:uiPriority w:val="20"/>
    <w:qFormat/>
    <w:rsid w:val="00E55B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B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B28"/>
    <w:rPr>
      <w:b/>
      <w:bCs/>
    </w:rPr>
  </w:style>
  <w:style w:type="character" w:styleId="Emphasis">
    <w:name w:val="Emphasis"/>
    <w:basedOn w:val="DefaultParagraphFont"/>
    <w:uiPriority w:val="20"/>
    <w:qFormat/>
    <w:rsid w:val="00E55B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49175">
      <w:bodyDiv w:val="1"/>
      <w:marLeft w:val="0"/>
      <w:marRight w:val="0"/>
      <w:marTop w:val="0"/>
      <w:marBottom w:val="0"/>
      <w:divBdr>
        <w:top w:val="none" w:sz="0" w:space="0" w:color="auto"/>
        <w:left w:val="none" w:sz="0" w:space="0" w:color="auto"/>
        <w:bottom w:val="none" w:sz="0" w:space="0" w:color="auto"/>
        <w:right w:val="none" w:sz="0" w:space="0" w:color="auto"/>
      </w:divBdr>
      <w:divsChild>
        <w:div w:id="956525505">
          <w:marLeft w:val="0"/>
          <w:marRight w:val="0"/>
          <w:marTop w:val="0"/>
          <w:marBottom w:val="0"/>
          <w:divBdr>
            <w:top w:val="none" w:sz="0" w:space="0" w:color="auto"/>
            <w:left w:val="none" w:sz="0" w:space="0" w:color="auto"/>
            <w:bottom w:val="none" w:sz="0" w:space="0" w:color="auto"/>
            <w:right w:val="none" w:sz="0" w:space="0" w:color="auto"/>
          </w:divBdr>
        </w:div>
        <w:div w:id="1385832669">
          <w:marLeft w:val="0"/>
          <w:marRight w:val="0"/>
          <w:marTop w:val="0"/>
          <w:marBottom w:val="0"/>
          <w:divBdr>
            <w:top w:val="none" w:sz="0" w:space="0" w:color="auto"/>
            <w:left w:val="none" w:sz="0" w:space="0" w:color="auto"/>
            <w:bottom w:val="none" w:sz="0" w:space="0" w:color="auto"/>
            <w:right w:val="none" w:sz="0" w:space="0" w:color="auto"/>
          </w:divBdr>
        </w:div>
        <w:div w:id="2013533847">
          <w:marLeft w:val="0"/>
          <w:marRight w:val="0"/>
          <w:marTop w:val="0"/>
          <w:marBottom w:val="0"/>
          <w:divBdr>
            <w:top w:val="none" w:sz="0" w:space="0" w:color="auto"/>
            <w:left w:val="none" w:sz="0" w:space="0" w:color="auto"/>
            <w:bottom w:val="none" w:sz="0" w:space="0" w:color="auto"/>
            <w:right w:val="none" w:sz="0" w:space="0" w:color="auto"/>
          </w:divBdr>
        </w:div>
        <w:div w:id="938216147">
          <w:marLeft w:val="0"/>
          <w:marRight w:val="0"/>
          <w:marTop w:val="0"/>
          <w:marBottom w:val="0"/>
          <w:divBdr>
            <w:top w:val="none" w:sz="0" w:space="0" w:color="auto"/>
            <w:left w:val="none" w:sz="0" w:space="0" w:color="auto"/>
            <w:bottom w:val="none" w:sz="0" w:space="0" w:color="auto"/>
            <w:right w:val="none" w:sz="0" w:space="0" w:color="auto"/>
          </w:divBdr>
        </w:div>
        <w:div w:id="125241502">
          <w:marLeft w:val="0"/>
          <w:marRight w:val="0"/>
          <w:marTop w:val="0"/>
          <w:marBottom w:val="0"/>
          <w:divBdr>
            <w:top w:val="none" w:sz="0" w:space="0" w:color="auto"/>
            <w:left w:val="none" w:sz="0" w:space="0" w:color="auto"/>
            <w:bottom w:val="none" w:sz="0" w:space="0" w:color="auto"/>
            <w:right w:val="none" w:sz="0" w:space="0" w:color="auto"/>
          </w:divBdr>
        </w:div>
        <w:div w:id="130778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2024-10-08T02:14:00Z</dcterms:created>
  <dcterms:modified xsi:type="dcterms:W3CDTF">2024-10-08T02:16:00Z</dcterms:modified>
</cp:coreProperties>
</file>