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FD1" w:rsidRPr="001F5D41" w:rsidRDefault="00722FD1" w:rsidP="00722FD1">
      <w:pPr>
        <w:shd w:val="clear" w:color="auto" w:fill="FFFFFF"/>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Biểu số 6: BÁO CÁO THỰC TRẠNG QUẢN TRỊ VÀ CƠ CẤU TỔ CHỨC CỦA DOANH NGHIỆP NĂM.........</w:t>
      </w:r>
    </w:p>
    <w:tbl>
      <w:tblPr>
        <w:tblW w:w="9606" w:type="dxa"/>
        <w:shd w:val="clear" w:color="auto" w:fill="FFFFFF"/>
        <w:tblCellMar>
          <w:left w:w="0" w:type="dxa"/>
          <w:right w:w="0" w:type="dxa"/>
        </w:tblCellMar>
        <w:tblLook w:val="04A0" w:firstRow="1" w:lastRow="0" w:firstColumn="1" w:lastColumn="0" w:noHBand="0" w:noVBand="1"/>
      </w:tblPr>
      <w:tblGrid>
        <w:gridCol w:w="3348"/>
        <w:gridCol w:w="6258"/>
      </w:tblGrid>
      <w:tr w:rsidR="00722FD1" w:rsidRPr="001F5D41" w:rsidTr="001F5D41">
        <w:tc>
          <w:tcPr>
            <w:tcW w:w="3348" w:type="dxa"/>
            <w:tcBorders>
              <w:top w:val="nil"/>
              <w:left w:val="nil"/>
              <w:bottom w:val="nil"/>
              <w:right w:val="nil"/>
            </w:tcBorders>
            <w:shd w:val="clear" w:color="auto" w:fill="auto"/>
            <w:tcMar>
              <w:top w:w="0" w:type="dxa"/>
              <w:left w:w="108" w:type="dxa"/>
              <w:bottom w:w="0" w:type="dxa"/>
              <w:right w:w="108" w:type="dxa"/>
            </w:tcMa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TÊN DOANH NGHIỆP</w:t>
            </w:r>
            <w:r w:rsidRPr="001F5D41">
              <w:rPr>
                <w:rFonts w:ascii="Times New Roman" w:eastAsia="Times New Roman" w:hAnsi="Times New Roman" w:cs="Times New Roman"/>
                <w:b/>
                <w:bCs/>
                <w:color w:val="000000"/>
                <w:sz w:val="28"/>
                <w:szCs w:val="28"/>
                <w:bdr w:val="none" w:sz="0" w:space="0" w:color="auto" w:frame="1"/>
              </w:rPr>
              <w:br/>
              <w:t>MSDN</w:t>
            </w:r>
            <w:r w:rsidRPr="001F5D41">
              <w:rPr>
                <w:rFonts w:ascii="Times New Roman" w:eastAsia="Times New Roman" w:hAnsi="Times New Roman" w:cs="Times New Roman"/>
                <w:b/>
                <w:bCs/>
                <w:color w:val="000000"/>
                <w:sz w:val="28"/>
                <w:szCs w:val="28"/>
                <w:bdr w:val="none" w:sz="0" w:space="0" w:color="auto" w:frame="1"/>
              </w:rPr>
              <w:br/>
              <w:t>-------</w:t>
            </w:r>
          </w:p>
        </w:tc>
        <w:tc>
          <w:tcPr>
            <w:tcW w:w="6258" w:type="dxa"/>
            <w:tcBorders>
              <w:top w:val="nil"/>
              <w:left w:val="nil"/>
              <w:bottom w:val="nil"/>
              <w:right w:val="nil"/>
            </w:tcBorders>
            <w:shd w:val="clear" w:color="auto" w:fill="auto"/>
            <w:tcMar>
              <w:top w:w="0" w:type="dxa"/>
              <w:left w:w="108" w:type="dxa"/>
              <w:bottom w:w="0" w:type="dxa"/>
              <w:right w:w="108" w:type="dxa"/>
            </w:tcMa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bookmarkStart w:id="0" w:name="_GoBack"/>
            <w:bookmarkEnd w:id="0"/>
            <w:r w:rsidRPr="001F5D41">
              <w:rPr>
                <w:rFonts w:ascii="Times New Roman" w:eastAsia="Times New Roman" w:hAnsi="Times New Roman" w:cs="Times New Roman"/>
                <w:b/>
                <w:bCs/>
                <w:color w:val="000000"/>
                <w:sz w:val="28"/>
                <w:szCs w:val="28"/>
                <w:bdr w:val="none" w:sz="0" w:space="0" w:color="auto" w:frame="1"/>
              </w:rPr>
              <w:t>CỘNG HÒA XÃ HỘI CHỦ NGHĨA VIỆT NAM</w:t>
            </w:r>
            <w:r w:rsidRPr="001F5D41">
              <w:rPr>
                <w:rFonts w:ascii="Times New Roman" w:eastAsia="Times New Roman" w:hAnsi="Times New Roman" w:cs="Times New Roman"/>
                <w:b/>
                <w:bCs/>
                <w:color w:val="000000"/>
                <w:sz w:val="28"/>
                <w:szCs w:val="28"/>
                <w:bdr w:val="none" w:sz="0" w:space="0" w:color="auto" w:frame="1"/>
              </w:rPr>
              <w:br/>
              <w:t>Độc lập - Tự do - Hạnh phúc</w:t>
            </w:r>
            <w:r w:rsidRPr="001F5D41">
              <w:rPr>
                <w:rFonts w:ascii="Times New Roman" w:eastAsia="Times New Roman" w:hAnsi="Times New Roman" w:cs="Times New Roman"/>
                <w:b/>
                <w:bCs/>
                <w:color w:val="000000"/>
                <w:sz w:val="28"/>
                <w:szCs w:val="28"/>
                <w:bdr w:val="none" w:sz="0" w:space="0" w:color="auto" w:frame="1"/>
              </w:rPr>
              <w:br/>
              <w:t>---------------</w:t>
            </w:r>
          </w:p>
        </w:tc>
      </w:tr>
      <w:tr w:rsidR="00722FD1" w:rsidRPr="001F5D41" w:rsidTr="001F5D41">
        <w:tc>
          <w:tcPr>
            <w:tcW w:w="3348" w:type="dxa"/>
            <w:tcBorders>
              <w:top w:val="nil"/>
              <w:left w:val="nil"/>
              <w:bottom w:val="nil"/>
              <w:right w:val="nil"/>
            </w:tcBorders>
            <w:shd w:val="clear" w:color="auto" w:fill="auto"/>
            <w:tcMar>
              <w:top w:w="0" w:type="dxa"/>
              <w:left w:w="108" w:type="dxa"/>
              <w:bottom w:w="0" w:type="dxa"/>
              <w:right w:w="108" w:type="dxa"/>
            </w:tcMa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Số:</w:t>
            </w:r>
          </w:p>
        </w:tc>
        <w:tc>
          <w:tcPr>
            <w:tcW w:w="6258" w:type="dxa"/>
            <w:tcBorders>
              <w:top w:val="nil"/>
              <w:left w:val="nil"/>
              <w:bottom w:val="nil"/>
              <w:right w:val="nil"/>
            </w:tcBorders>
            <w:shd w:val="clear" w:color="auto" w:fill="auto"/>
            <w:tcMar>
              <w:top w:w="0" w:type="dxa"/>
              <w:left w:w="108" w:type="dxa"/>
              <w:bottom w:w="0" w:type="dxa"/>
              <w:right w:w="108" w:type="dxa"/>
            </w:tcMar>
            <w:hideMark/>
          </w:tcPr>
          <w:p w:rsidR="00722FD1" w:rsidRPr="001F5D41" w:rsidRDefault="00722FD1" w:rsidP="00722FD1">
            <w:pPr>
              <w:spacing w:after="0" w:line="240" w:lineRule="auto"/>
              <w:jc w:val="right"/>
              <w:rPr>
                <w:rFonts w:ascii="Times New Roman" w:eastAsia="Times New Roman" w:hAnsi="Times New Roman" w:cs="Times New Roman"/>
                <w:color w:val="000000"/>
                <w:sz w:val="28"/>
                <w:szCs w:val="28"/>
              </w:rPr>
            </w:pPr>
            <w:r w:rsidRPr="001F5D41">
              <w:rPr>
                <w:rFonts w:ascii="Times New Roman" w:eastAsia="Times New Roman" w:hAnsi="Times New Roman" w:cs="Times New Roman"/>
                <w:i/>
                <w:iCs/>
                <w:color w:val="000000"/>
                <w:sz w:val="28"/>
                <w:szCs w:val="28"/>
                <w:bdr w:val="none" w:sz="0" w:space="0" w:color="auto" w:frame="1"/>
              </w:rPr>
              <w:t>……, ngày ….. tháng….. năm…..</w:t>
            </w:r>
          </w:p>
        </w:tc>
      </w:tr>
    </w:tbl>
    <w:p w:rsidR="00722FD1" w:rsidRPr="001F5D41" w:rsidRDefault="00722FD1" w:rsidP="00722FD1">
      <w:pPr>
        <w:shd w:val="clear" w:color="auto" w:fill="FFFFFF"/>
        <w:spacing w:after="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I. THÔNG TIN VỀ CƠ QUAN ĐẠI DIỆN CHỦ SỞ HỮU</w:t>
      </w:r>
    </w:p>
    <w:p w:rsidR="00722FD1" w:rsidRPr="001F5D41" w:rsidRDefault="00722FD1" w:rsidP="00722FD1">
      <w:pPr>
        <w:shd w:val="clear" w:color="auto" w:fill="FFFFFF"/>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1. Thông tin chung.</w:t>
      </w:r>
    </w:p>
    <w:p w:rsidR="00722FD1" w:rsidRPr="001F5D41" w:rsidRDefault="00722FD1" w:rsidP="00722FD1">
      <w:pPr>
        <w:shd w:val="clear" w:color="auto" w:fill="FFFFFF"/>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Cơ quan đại diện chủ sở hữu.</w:t>
      </w:r>
    </w:p>
    <w:p w:rsidR="00722FD1" w:rsidRPr="001F5D41" w:rsidRDefault="00722FD1" w:rsidP="00722FD1">
      <w:pPr>
        <w:shd w:val="clear" w:color="auto" w:fill="FFFFFF"/>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Người đứng đầu và cấp phó của người đứng đầu Cơ quan đại diện chủ sở hữu;</w:t>
      </w:r>
    </w:p>
    <w:p w:rsidR="00722FD1" w:rsidRPr="001F5D41" w:rsidRDefault="00722FD1" w:rsidP="00722FD1">
      <w:pPr>
        <w:shd w:val="clear" w:color="auto" w:fill="FFFFFF"/>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2. Các quyết định có liên quan của Cơ quan đại diện chủ sở hữu.</w:t>
      </w:r>
    </w:p>
    <w:p w:rsidR="00722FD1" w:rsidRPr="001F5D41" w:rsidRDefault="00722FD1" w:rsidP="00722FD1">
      <w:pPr>
        <w:shd w:val="clear" w:color="auto" w:fill="FFFFFF"/>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Thống kê các quyết định có liên quan của cơ quan đại diện chủ sở hữu theo Bảng số 1.</w:t>
      </w:r>
    </w:p>
    <w:p w:rsidR="00722FD1" w:rsidRPr="001F5D41" w:rsidRDefault="00722FD1" w:rsidP="00722FD1">
      <w:pPr>
        <w:shd w:val="clear" w:color="auto" w:fill="FFFFFF"/>
        <w:spacing w:after="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BẢNG SỐ 1: CÁC QUYẾT ĐỊNH CÓ LIÊN QUAN CỦA CƠ QUAN ĐẠI DIỆN CHỦ SỞ HỮU</w:t>
      </w:r>
    </w:p>
    <w:tbl>
      <w:tblPr>
        <w:tblW w:w="5000" w:type="pct"/>
        <w:shd w:val="clear" w:color="auto" w:fill="FFFFFF"/>
        <w:tblCellMar>
          <w:left w:w="0" w:type="dxa"/>
          <w:right w:w="0" w:type="dxa"/>
        </w:tblCellMar>
        <w:tblLook w:val="04A0" w:firstRow="1" w:lastRow="0" w:firstColumn="1" w:lastColumn="0" w:noHBand="0" w:noVBand="1"/>
      </w:tblPr>
      <w:tblGrid>
        <w:gridCol w:w="758"/>
        <w:gridCol w:w="1990"/>
        <w:gridCol w:w="1895"/>
        <w:gridCol w:w="4737"/>
      </w:tblGrid>
      <w:tr w:rsidR="00722FD1" w:rsidRPr="001F5D41" w:rsidTr="00722FD1">
        <w:tc>
          <w:tcPr>
            <w:tcW w:w="4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TT</w:t>
            </w:r>
          </w:p>
        </w:tc>
        <w:tc>
          <w:tcPr>
            <w:tcW w:w="105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Số văn bản</w:t>
            </w:r>
          </w:p>
        </w:tc>
        <w:tc>
          <w:tcPr>
            <w:tcW w:w="100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Ngày</w:t>
            </w:r>
          </w:p>
        </w:tc>
        <w:tc>
          <w:tcPr>
            <w:tcW w:w="250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Nội dung</w:t>
            </w:r>
            <w:r w:rsidRPr="001F5D41">
              <w:rPr>
                <w:rFonts w:ascii="Times New Roman" w:eastAsia="Times New Roman" w:hAnsi="Times New Roman" w:cs="Times New Roman"/>
                <w:b/>
                <w:bCs/>
                <w:color w:val="000000"/>
                <w:sz w:val="28"/>
                <w:szCs w:val="28"/>
                <w:bdr w:val="none" w:sz="0" w:space="0" w:color="auto" w:frame="1"/>
              </w:rPr>
              <w:br/>
            </w:r>
            <w:r w:rsidRPr="001F5D41">
              <w:rPr>
                <w:rFonts w:ascii="Times New Roman" w:eastAsia="Times New Roman" w:hAnsi="Times New Roman" w:cs="Times New Roman"/>
                <w:i/>
                <w:iCs/>
                <w:color w:val="000000"/>
                <w:sz w:val="28"/>
                <w:szCs w:val="28"/>
                <w:bdr w:val="none" w:sz="0" w:space="0" w:color="auto" w:frame="1"/>
              </w:rPr>
              <w:t>(nêu tóm tắt nội dung chính của văn bản)</w:t>
            </w:r>
          </w:p>
        </w:tc>
      </w:tr>
      <w:tr w:rsidR="00722FD1" w:rsidRPr="001F5D41" w:rsidTr="00722FD1">
        <w:tc>
          <w:tcPr>
            <w:tcW w:w="40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1</w:t>
            </w:r>
          </w:p>
        </w:tc>
        <w:tc>
          <w:tcPr>
            <w:tcW w:w="1050" w:type="pct"/>
            <w:tcBorders>
              <w:top w:val="nil"/>
              <w:left w:val="nil"/>
              <w:bottom w:val="single" w:sz="8" w:space="0" w:color="auto"/>
              <w:right w:val="single" w:sz="8" w:space="0" w:color="auto"/>
            </w:tcBorders>
            <w:shd w:val="clear" w:color="auto" w:fill="auto"/>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1000" w:type="pct"/>
            <w:tcBorders>
              <w:top w:val="nil"/>
              <w:left w:val="nil"/>
              <w:bottom w:val="single" w:sz="8" w:space="0" w:color="auto"/>
              <w:right w:val="single" w:sz="8" w:space="0" w:color="auto"/>
            </w:tcBorders>
            <w:shd w:val="clear" w:color="auto" w:fill="auto"/>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2500" w:type="pct"/>
            <w:tcBorders>
              <w:top w:val="nil"/>
              <w:left w:val="nil"/>
              <w:bottom w:val="single" w:sz="8" w:space="0" w:color="auto"/>
              <w:right w:val="single" w:sz="8" w:space="0" w:color="auto"/>
            </w:tcBorders>
            <w:shd w:val="clear" w:color="auto" w:fill="auto"/>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r w:rsidR="00722FD1" w:rsidRPr="001F5D41" w:rsidTr="00722FD1">
        <w:tc>
          <w:tcPr>
            <w:tcW w:w="40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2</w:t>
            </w:r>
          </w:p>
        </w:tc>
        <w:tc>
          <w:tcPr>
            <w:tcW w:w="1050" w:type="pct"/>
            <w:tcBorders>
              <w:top w:val="nil"/>
              <w:left w:val="nil"/>
              <w:bottom w:val="single" w:sz="8" w:space="0" w:color="auto"/>
              <w:right w:val="single" w:sz="8" w:space="0" w:color="auto"/>
            </w:tcBorders>
            <w:shd w:val="clear" w:color="auto" w:fill="auto"/>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1000" w:type="pct"/>
            <w:tcBorders>
              <w:top w:val="nil"/>
              <w:left w:val="nil"/>
              <w:bottom w:val="single" w:sz="8" w:space="0" w:color="auto"/>
              <w:right w:val="single" w:sz="8" w:space="0" w:color="auto"/>
            </w:tcBorders>
            <w:shd w:val="clear" w:color="auto" w:fill="auto"/>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2500" w:type="pct"/>
            <w:tcBorders>
              <w:top w:val="nil"/>
              <w:left w:val="nil"/>
              <w:bottom w:val="single" w:sz="8" w:space="0" w:color="auto"/>
              <w:right w:val="single" w:sz="8" w:space="0" w:color="auto"/>
            </w:tcBorders>
            <w:shd w:val="clear" w:color="auto" w:fill="auto"/>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r w:rsidR="00722FD1" w:rsidRPr="001F5D41" w:rsidTr="00722FD1">
        <w:tc>
          <w:tcPr>
            <w:tcW w:w="40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3</w:t>
            </w:r>
          </w:p>
        </w:tc>
        <w:tc>
          <w:tcPr>
            <w:tcW w:w="1050" w:type="pct"/>
            <w:tcBorders>
              <w:top w:val="nil"/>
              <w:left w:val="nil"/>
              <w:bottom w:val="single" w:sz="8" w:space="0" w:color="auto"/>
              <w:right w:val="single" w:sz="8" w:space="0" w:color="auto"/>
            </w:tcBorders>
            <w:shd w:val="clear" w:color="auto" w:fill="auto"/>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1000" w:type="pct"/>
            <w:tcBorders>
              <w:top w:val="nil"/>
              <w:left w:val="nil"/>
              <w:bottom w:val="single" w:sz="8" w:space="0" w:color="auto"/>
              <w:right w:val="single" w:sz="8" w:space="0" w:color="auto"/>
            </w:tcBorders>
            <w:shd w:val="clear" w:color="auto" w:fill="auto"/>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2500" w:type="pct"/>
            <w:tcBorders>
              <w:top w:val="nil"/>
              <w:left w:val="nil"/>
              <w:bottom w:val="single" w:sz="8" w:space="0" w:color="auto"/>
              <w:right w:val="single" w:sz="8" w:space="0" w:color="auto"/>
            </w:tcBorders>
            <w:shd w:val="clear" w:color="auto" w:fill="auto"/>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r w:rsidR="00722FD1" w:rsidRPr="001F5D41" w:rsidTr="00722FD1">
        <w:tc>
          <w:tcPr>
            <w:tcW w:w="40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w:t>
            </w:r>
          </w:p>
        </w:tc>
        <w:tc>
          <w:tcPr>
            <w:tcW w:w="1050" w:type="pct"/>
            <w:tcBorders>
              <w:top w:val="nil"/>
              <w:left w:val="nil"/>
              <w:bottom w:val="single" w:sz="8" w:space="0" w:color="auto"/>
              <w:right w:val="single" w:sz="8" w:space="0" w:color="auto"/>
            </w:tcBorders>
            <w:shd w:val="clear" w:color="auto" w:fill="auto"/>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1000" w:type="pct"/>
            <w:tcBorders>
              <w:top w:val="nil"/>
              <w:left w:val="nil"/>
              <w:bottom w:val="single" w:sz="8" w:space="0" w:color="auto"/>
              <w:right w:val="single" w:sz="8" w:space="0" w:color="auto"/>
            </w:tcBorders>
            <w:shd w:val="clear" w:color="auto" w:fill="auto"/>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2500" w:type="pct"/>
            <w:tcBorders>
              <w:top w:val="nil"/>
              <w:left w:val="nil"/>
              <w:bottom w:val="single" w:sz="8" w:space="0" w:color="auto"/>
              <w:right w:val="single" w:sz="8" w:space="0" w:color="auto"/>
            </w:tcBorders>
            <w:shd w:val="clear" w:color="auto" w:fill="auto"/>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bl>
    <w:p w:rsidR="00722FD1" w:rsidRPr="001F5D41" w:rsidRDefault="00722FD1" w:rsidP="00722FD1">
      <w:pPr>
        <w:shd w:val="clear" w:color="auto" w:fill="FFFFFF"/>
        <w:spacing w:after="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II. THÔNG TIN VỀ NGƯỜI QUẢN LÝ DOANH NGHIỆP</w:t>
      </w:r>
    </w:p>
    <w:p w:rsidR="00722FD1" w:rsidRPr="001F5D41" w:rsidRDefault="00722FD1" w:rsidP="00722FD1">
      <w:pPr>
        <w:shd w:val="clear" w:color="auto" w:fill="FFFFFF"/>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1. Danh sách người quản lý doanh nghiệp: liệt kê thông tin cụ thể theo Bảng số 2.</w:t>
      </w:r>
    </w:p>
    <w:p w:rsidR="00722FD1" w:rsidRPr="001F5D41" w:rsidRDefault="00722FD1" w:rsidP="00722FD1">
      <w:pPr>
        <w:shd w:val="clear" w:color="auto" w:fill="FFFFFF"/>
        <w:spacing w:after="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BẢNG SỐ 2: DANH SÁCH NGƯỜI QUẢN LÝ DOANH NGHIỆP</w:t>
      </w:r>
    </w:p>
    <w:tbl>
      <w:tblPr>
        <w:tblW w:w="5000" w:type="pct"/>
        <w:shd w:val="clear" w:color="auto" w:fill="FFFFFF"/>
        <w:tblCellMar>
          <w:left w:w="0" w:type="dxa"/>
          <w:right w:w="0" w:type="dxa"/>
        </w:tblCellMar>
        <w:tblLook w:val="04A0" w:firstRow="1" w:lastRow="0" w:firstColumn="1" w:lastColumn="0" w:noHBand="0" w:noVBand="1"/>
      </w:tblPr>
      <w:tblGrid>
        <w:gridCol w:w="671"/>
        <w:gridCol w:w="1819"/>
        <w:gridCol w:w="1436"/>
        <w:gridCol w:w="1626"/>
        <w:gridCol w:w="1914"/>
        <w:gridCol w:w="1914"/>
      </w:tblGrid>
      <w:tr w:rsidR="00722FD1" w:rsidRPr="001F5D41" w:rsidTr="00722FD1">
        <w:tc>
          <w:tcPr>
            <w:tcW w:w="3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TT</w:t>
            </w:r>
          </w:p>
        </w:tc>
        <w:tc>
          <w:tcPr>
            <w:tcW w:w="95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Họ và tên</w:t>
            </w:r>
          </w:p>
        </w:tc>
        <w:tc>
          <w:tcPr>
            <w:tcW w:w="75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Năm sinh</w:t>
            </w:r>
          </w:p>
        </w:tc>
        <w:tc>
          <w:tcPr>
            <w:tcW w:w="85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Trình độ chuyên môn</w:t>
            </w:r>
          </w:p>
        </w:tc>
        <w:tc>
          <w:tcPr>
            <w:tcW w:w="100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Kinh nghiệm nghề nghiệp</w:t>
            </w:r>
          </w:p>
        </w:tc>
        <w:tc>
          <w:tcPr>
            <w:tcW w:w="100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Các vị trí quản lý đã nắm giữ</w:t>
            </w:r>
          </w:p>
        </w:tc>
      </w:tr>
      <w:tr w:rsidR="00722FD1" w:rsidRPr="001F5D41" w:rsidTr="00722FD1">
        <w:tc>
          <w:tcPr>
            <w:tcW w:w="35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1</w:t>
            </w:r>
          </w:p>
        </w:tc>
        <w:tc>
          <w:tcPr>
            <w:tcW w:w="9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7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10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10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r w:rsidR="00722FD1" w:rsidRPr="001F5D41" w:rsidTr="00722FD1">
        <w:tc>
          <w:tcPr>
            <w:tcW w:w="35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2</w:t>
            </w:r>
          </w:p>
        </w:tc>
        <w:tc>
          <w:tcPr>
            <w:tcW w:w="9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7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10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10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r w:rsidR="00722FD1" w:rsidRPr="001F5D41" w:rsidTr="00722FD1">
        <w:tc>
          <w:tcPr>
            <w:tcW w:w="35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3</w:t>
            </w:r>
          </w:p>
        </w:tc>
        <w:tc>
          <w:tcPr>
            <w:tcW w:w="9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7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10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10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r w:rsidR="00722FD1" w:rsidRPr="001F5D41" w:rsidTr="00722FD1">
        <w:tc>
          <w:tcPr>
            <w:tcW w:w="35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lastRenderedPageBreak/>
              <w:t>...</w:t>
            </w:r>
          </w:p>
        </w:tc>
        <w:tc>
          <w:tcPr>
            <w:tcW w:w="9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7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10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10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bl>
    <w:p w:rsidR="00722FD1" w:rsidRPr="001F5D41" w:rsidRDefault="00722FD1" w:rsidP="00722FD1">
      <w:pPr>
        <w:shd w:val="clear" w:color="auto" w:fill="FFFFFF"/>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2. Tiền lương, thù lao và lợi ích khác của người quản lý doanh nghiệp.</w:t>
      </w:r>
    </w:p>
    <w:p w:rsidR="00722FD1" w:rsidRPr="001F5D41" w:rsidRDefault="00722FD1" w:rsidP="00722FD1">
      <w:pPr>
        <w:shd w:val="clear" w:color="auto" w:fill="FFFFFF"/>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Lương, thưởng, thù lao, các khoản lợi ích khác của từng người quản lý doanh nghiệp theo Bảng số 3.</w:t>
      </w:r>
    </w:p>
    <w:p w:rsidR="00722FD1" w:rsidRPr="001F5D41" w:rsidRDefault="00722FD1" w:rsidP="00722FD1">
      <w:pPr>
        <w:shd w:val="clear" w:color="auto" w:fill="FFFFFF"/>
        <w:spacing w:after="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BẢNG SỐ 3: TIỀN LƯƠNG, THƯỞNG CỦA NGƯỜI QUẢN LÝ DOANH NGHIỆP</w:t>
      </w:r>
    </w:p>
    <w:tbl>
      <w:tblPr>
        <w:tblW w:w="5000" w:type="pct"/>
        <w:shd w:val="clear" w:color="auto" w:fill="FFFFFF"/>
        <w:tblCellMar>
          <w:left w:w="0" w:type="dxa"/>
          <w:right w:w="0" w:type="dxa"/>
        </w:tblCellMar>
        <w:tblLook w:val="04A0" w:firstRow="1" w:lastRow="0" w:firstColumn="1" w:lastColumn="0" w:noHBand="0" w:noVBand="1"/>
      </w:tblPr>
      <w:tblGrid>
        <w:gridCol w:w="581"/>
        <w:gridCol w:w="1549"/>
        <w:gridCol w:w="1355"/>
        <w:gridCol w:w="1643"/>
        <w:gridCol w:w="966"/>
        <w:gridCol w:w="1643"/>
        <w:gridCol w:w="1643"/>
      </w:tblGrid>
      <w:tr w:rsidR="00722FD1" w:rsidRPr="001F5D41" w:rsidTr="00722FD1">
        <w:tc>
          <w:tcPr>
            <w:tcW w:w="3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TT</w:t>
            </w:r>
          </w:p>
        </w:tc>
        <w:tc>
          <w:tcPr>
            <w:tcW w:w="80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Họ và tên</w:t>
            </w:r>
          </w:p>
        </w:tc>
        <w:tc>
          <w:tcPr>
            <w:tcW w:w="70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Chức vụ</w:t>
            </w:r>
          </w:p>
        </w:tc>
        <w:tc>
          <w:tcPr>
            <w:tcW w:w="85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Mức lương</w:t>
            </w:r>
          </w:p>
        </w:tc>
        <w:tc>
          <w:tcPr>
            <w:tcW w:w="50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Hệ số</w:t>
            </w:r>
          </w:p>
        </w:tc>
        <w:tc>
          <w:tcPr>
            <w:tcW w:w="85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Tiền lương/năm</w:t>
            </w:r>
          </w:p>
        </w:tc>
        <w:tc>
          <w:tcPr>
            <w:tcW w:w="85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Tiền thưởng, thu nhập khác</w:t>
            </w:r>
          </w:p>
        </w:tc>
      </w:tr>
      <w:tr w:rsidR="00722FD1" w:rsidRPr="001F5D41" w:rsidTr="00722FD1">
        <w:tc>
          <w:tcPr>
            <w:tcW w:w="30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1</w:t>
            </w:r>
          </w:p>
        </w:tc>
        <w:tc>
          <w:tcPr>
            <w:tcW w:w="8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5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r w:rsidR="00722FD1" w:rsidRPr="001F5D41" w:rsidTr="00722FD1">
        <w:tc>
          <w:tcPr>
            <w:tcW w:w="30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2</w:t>
            </w:r>
          </w:p>
        </w:tc>
        <w:tc>
          <w:tcPr>
            <w:tcW w:w="8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5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r w:rsidR="00722FD1" w:rsidRPr="001F5D41" w:rsidTr="00722FD1">
        <w:tc>
          <w:tcPr>
            <w:tcW w:w="30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3</w:t>
            </w:r>
          </w:p>
        </w:tc>
        <w:tc>
          <w:tcPr>
            <w:tcW w:w="8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5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r w:rsidR="00722FD1" w:rsidRPr="001F5D41" w:rsidTr="00722FD1">
        <w:tc>
          <w:tcPr>
            <w:tcW w:w="30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w:t>
            </w:r>
          </w:p>
        </w:tc>
        <w:tc>
          <w:tcPr>
            <w:tcW w:w="8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5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bl>
    <w:p w:rsidR="00722FD1" w:rsidRPr="001F5D41" w:rsidRDefault="00722FD1" w:rsidP="00722FD1">
      <w:pPr>
        <w:shd w:val="clear" w:color="auto" w:fill="FFFFFF"/>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3. Hoạt động của Hội đồng thành viên, Hội đồng quản trị hoặc Chủ tịch công ty.</w:t>
      </w:r>
    </w:p>
    <w:p w:rsidR="00722FD1" w:rsidRPr="001F5D41" w:rsidRDefault="00722FD1" w:rsidP="00722FD1">
      <w:pPr>
        <w:shd w:val="clear" w:color="auto" w:fill="FFFFFF"/>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Thông tin về các nghị quyết, quyết định của Hội đồng thành viên, Chủ tịch công ty, Hội đồng quản trị liên quan đến hoạt động sản xuất kinh doanh, đầu tư, đấu thầu, mua sắm tài sản... theo Bảng số 4.</w:t>
      </w:r>
    </w:p>
    <w:p w:rsidR="00722FD1" w:rsidRPr="001F5D41" w:rsidRDefault="00722FD1" w:rsidP="00722FD1">
      <w:pPr>
        <w:shd w:val="clear" w:color="auto" w:fill="FFFFFF"/>
        <w:spacing w:after="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BẢNG SỐ 4: CÁC NGHỊ QUYẾT/QUYẾT ĐỊNH CỦA HỘI ĐỒNG THÀNH VIÊN/ HỘI ĐỒNG QUẢN TRỊ HOẶC CHỦ TỊCH CÔNG TY</w:t>
      </w:r>
    </w:p>
    <w:tbl>
      <w:tblPr>
        <w:tblW w:w="5000" w:type="pct"/>
        <w:shd w:val="clear" w:color="auto" w:fill="FFFFFF"/>
        <w:tblCellMar>
          <w:left w:w="0" w:type="dxa"/>
          <w:right w:w="0" w:type="dxa"/>
        </w:tblCellMar>
        <w:tblLook w:val="04A0" w:firstRow="1" w:lastRow="0" w:firstColumn="1" w:lastColumn="0" w:noHBand="0" w:noVBand="1"/>
      </w:tblPr>
      <w:tblGrid>
        <w:gridCol w:w="663"/>
        <w:gridCol w:w="1704"/>
        <w:gridCol w:w="1233"/>
        <w:gridCol w:w="2369"/>
        <w:gridCol w:w="3411"/>
      </w:tblGrid>
      <w:tr w:rsidR="00722FD1" w:rsidRPr="001F5D41" w:rsidTr="00722FD1">
        <w:tc>
          <w:tcPr>
            <w:tcW w:w="3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TT</w:t>
            </w:r>
          </w:p>
        </w:tc>
        <w:tc>
          <w:tcPr>
            <w:tcW w:w="90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Số văn bản</w:t>
            </w:r>
          </w:p>
        </w:tc>
        <w:tc>
          <w:tcPr>
            <w:tcW w:w="65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Ngày</w:t>
            </w:r>
          </w:p>
        </w:tc>
        <w:tc>
          <w:tcPr>
            <w:tcW w:w="125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Người ký, ban hành</w:t>
            </w:r>
          </w:p>
        </w:tc>
        <w:tc>
          <w:tcPr>
            <w:tcW w:w="180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Nội dung</w:t>
            </w:r>
            <w:r w:rsidRPr="001F5D41">
              <w:rPr>
                <w:rFonts w:ascii="Times New Roman" w:eastAsia="Times New Roman" w:hAnsi="Times New Roman" w:cs="Times New Roman"/>
                <w:b/>
                <w:bCs/>
                <w:color w:val="000000"/>
                <w:sz w:val="28"/>
                <w:szCs w:val="28"/>
                <w:bdr w:val="none" w:sz="0" w:space="0" w:color="auto" w:frame="1"/>
              </w:rPr>
              <w:br/>
            </w:r>
            <w:r w:rsidRPr="001F5D41">
              <w:rPr>
                <w:rFonts w:ascii="Times New Roman" w:eastAsia="Times New Roman" w:hAnsi="Times New Roman" w:cs="Times New Roman"/>
                <w:i/>
                <w:iCs/>
                <w:color w:val="000000"/>
                <w:sz w:val="28"/>
                <w:szCs w:val="28"/>
                <w:bdr w:val="none" w:sz="0" w:space="0" w:color="auto" w:frame="1"/>
              </w:rPr>
              <w:t>(nêu tóm tắt nội dung chính của văn bản)</w:t>
            </w:r>
          </w:p>
        </w:tc>
      </w:tr>
      <w:tr w:rsidR="00722FD1" w:rsidRPr="001F5D41" w:rsidTr="00722FD1">
        <w:tc>
          <w:tcPr>
            <w:tcW w:w="35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1</w:t>
            </w:r>
          </w:p>
        </w:tc>
        <w:tc>
          <w:tcPr>
            <w:tcW w:w="9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12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18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r w:rsidR="00722FD1" w:rsidRPr="001F5D41" w:rsidTr="00722FD1">
        <w:tc>
          <w:tcPr>
            <w:tcW w:w="35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2</w:t>
            </w:r>
          </w:p>
        </w:tc>
        <w:tc>
          <w:tcPr>
            <w:tcW w:w="9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12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18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r w:rsidR="00722FD1" w:rsidRPr="001F5D41" w:rsidTr="00722FD1">
        <w:tc>
          <w:tcPr>
            <w:tcW w:w="35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3</w:t>
            </w:r>
          </w:p>
        </w:tc>
        <w:tc>
          <w:tcPr>
            <w:tcW w:w="9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12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18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r w:rsidR="00722FD1" w:rsidRPr="001F5D41" w:rsidTr="00722FD1">
        <w:tc>
          <w:tcPr>
            <w:tcW w:w="35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w:t>
            </w:r>
          </w:p>
        </w:tc>
        <w:tc>
          <w:tcPr>
            <w:tcW w:w="9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12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18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bl>
    <w:p w:rsidR="00722FD1" w:rsidRPr="001F5D41" w:rsidRDefault="00722FD1" w:rsidP="00722FD1">
      <w:pPr>
        <w:shd w:val="clear" w:color="auto" w:fill="FFFFFF"/>
        <w:spacing w:after="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III. BAN KIỂM SOÁT VÀ KIỂM SOÁT VIÊN</w:t>
      </w:r>
    </w:p>
    <w:p w:rsidR="00722FD1" w:rsidRPr="001F5D41" w:rsidRDefault="00722FD1" w:rsidP="00722FD1">
      <w:pPr>
        <w:shd w:val="clear" w:color="auto" w:fill="FFFFFF"/>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1. Thông tin về Ban kiểm soát và Kiểm soát viên.</w:t>
      </w:r>
    </w:p>
    <w:p w:rsidR="00722FD1" w:rsidRPr="001F5D41" w:rsidRDefault="00722FD1" w:rsidP="00722FD1">
      <w:pPr>
        <w:shd w:val="clear" w:color="auto" w:fill="FFFFFF"/>
        <w:spacing w:after="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lastRenderedPageBreak/>
        <w:t>BẢNG SỐ 5: DANH SÁCH BAN KIỂM SOÁT VÀ KIỂM SOÁT VIÊN</w:t>
      </w:r>
    </w:p>
    <w:tbl>
      <w:tblPr>
        <w:tblW w:w="5000" w:type="pct"/>
        <w:shd w:val="clear" w:color="auto" w:fill="FFFFFF"/>
        <w:tblCellMar>
          <w:left w:w="0" w:type="dxa"/>
          <w:right w:w="0" w:type="dxa"/>
        </w:tblCellMar>
        <w:tblLook w:val="04A0" w:firstRow="1" w:lastRow="0" w:firstColumn="1" w:lastColumn="0" w:noHBand="0" w:noVBand="1"/>
      </w:tblPr>
      <w:tblGrid>
        <w:gridCol w:w="690"/>
        <w:gridCol w:w="1777"/>
        <w:gridCol w:w="1086"/>
        <w:gridCol w:w="1679"/>
        <w:gridCol w:w="1186"/>
        <w:gridCol w:w="1679"/>
        <w:gridCol w:w="1283"/>
      </w:tblGrid>
      <w:tr w:rsidR="00722FD1" w:rsidRPr="001F5D41" w:rsidTr="00722FD1">
        <w:tc>
          <w:tcPr>
            <w:tcW w:w="3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TT</w:t>
            </w:r>
          </w:p>
        </w:tc>
        <w:tc>
          <w:tcPr>
            <w:tcW w:w="90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Họ và tên</w:t>
            </w:r>
          </w:p>
        </w:tc>
        <w:tc>
          <w:tcPr>
            <w:tcW w:w="55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Năm sinh</w:t>
            </w:r>
          </w:p>
        </w:tc>
        <w:tc>
          <w:tcPr>
            <w:tcW w:w="85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Trình độ chuyên môn</w:t>
            </w:r>
          </w:p>
        </w:tc>
        <w:tc>
          <w:tcPr>
            <w:tcW w:w="60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Chức vụ</w:t>
            </w:r>
          </w:p>
        </w:tc>
        <w:tc>
          <w:tcPr>
            <w:tcW w:w="85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Ngày bắt đầu là thành viên BKS</w:t>
            </w:r>
          </w:p>
        </w:tc>
        <w:tc>
          <w:tcPr>
            <w:tcW w:w="65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Tỷ lệ tham dự họp</w:t>
            </w:r>
          </w:p>
        </w:tc>
      </w:tr>
      <w:tr w:rsidR="00722FD1" w:rsidRPr="001F5D41" w:rsidTr="00722FD1">
        <w:tc>
          <w:tcPr>
            <w:tcW w:w="35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1</w:t>
            </w:r>
          </w:p>
        </w:tc>
        <w:tc>
          <w:tcPr>
            <w:tcW w:w="9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r w:rsidR="00722FD1" w:rsidRPr="001F5D41" w:rsidTr="00722FD1">
        <w:tc>
          <w:tcPr>
            <w:tcW w:w="35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2</w:t>
            </w:r>
          </w:p>
        </w:tc>
        <w:tc>
          <w:tcPr>
            <w:tcW w:w="9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r w:rsidR="00722FD1" w:rsidRPr="001F5D41" w:rsidTr="00722FD1">
        <w:tc>
          <w:tcPr>
            <w:tcW w:w="35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3</w:t>
            </w:r>
          </w:p>
        </w:tc>
        <w:tc>
          <w:tcPr>
            <w:tcW w:w="9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r w:rsidR="00722FD1" w:rsidRPr="001F5D41" w:rsidTr="00722FD1">
        <w:tc>
          <w:tcPr>
            <w:tcW w:w="35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w:t>
            </w:r>
          </w:p>
        </w:tc>
        <w:tc>
          <w:tcPr>
            <w:tcW w:w="9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6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bl>
    <w:p w:rsidR="00722FD1" w:rsidRPr="001F5D41" w:rsidRDefault="00722FD1" w:rsidP="00722FD1">
      <w:pPr>
        <w:shd w:val="clear" w:color="auto" w:fill="FFFFFF"/>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2. Các báo cáo của Ban kiểm soát và Kiểm soát viên.</w:t>
      </w:r>
    </w:p>
    <w:p w:rsidR="00722FD1" w:rsidRPr="001F5D41" w:rsidRDefault="00722FD1" w:rsidP="00722FD1">
      <w:pPr>
        <w:shd w:val="clear" w:color="auto" w:fill="FFFFFF"/>
        <w:spacing w:after="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IV. BÁO CÁO KẾT LUẬN CỦA CƠ QUAN THANH TRA (nếu có)</w:t>
      </w:r>
    </w:p>
    <w:p w:rsidR="00722FD1" w:rsidRPr="001F5D41" w:rsidRDefault="00722FD1" w:rsidP="00722FD1">
      <w:pPr>
        <w:shd w:val="clear" w:color="auto" w:fill="FFFFFF"/>
        <w:spacing w:after="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V. THÔNG TIN VỀ NGƯỜI CÓ LIÊN QUAN</w:t>
      </w:r>
    </w:p>
    <w:p w:rsidR="00722FD1" w:rsidRPr="001F5D41" w:rsidRDefault="00722FD1" w:rsidP="00722FD1">
      <w:pPr>
        <w:shd w:val="clear" w:color="auto" w:fill="FFFFFF"/>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1. Danh sách Người có liên quan của doanh nghiệp.</w:t>
      </w:r>
    </w:p>
    <w:p w:rsidR="00722FD1" w:rsidRPr="001F5D41" w:rsidRDefault="00722FD1" w:rsidP="00722FD1">
      <w:pPr>
        <w:shd w:val="clear" w:color="auto" w:fill="FFFFFF"/>
        <w:spacing w:after="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BẢNG SỐ 6: DANH SÁCH VỀ NGƯỜI CÓ LIÊN QUAN CỦA DOANH NGHIỆP</w:t>
      </w:r>
    </w:p>
    <w:tbl>
      <w:tblPr>
        <w:tblW w:w="5000" w:type="pct"/>
        <w:shd w:val="clear" w:color="auto" w:fill="FFFFFF"/>
        <w:tblCellMar>
          <w:left w:w="0" w:type="dxa"/>
          <w:right w:w="0" w:type="dxa"/>
        </w:tblCellMar>
        <w:tblLook w:val="04A0" w:firstRow="1" w:lastRow="0" w:firstColumn="1" w:lastColumn="0" w:noHBand="0" w:noVBand="1"/>
      </w:tblPr>
      <w:tblGrid>
        <w:gridCol w:w="484"/>
        <w:gridCol w:w="1354"/>
        <w:gridCol w:w="1064"/>
        <w:gridCol w:w="1548"/>
        <w:gridCol w:w="1450"/>
        <w:gridCol w:w="1837"/>
        <w:gridCol w:w="1643"/>
      </w:tblGrid>
      <w:tr w:rsidR="00722FD1" w:rsidRPr="001F5D41" w:rsidTr="00722FD1">
        <w:tc>
          <w:tcPr>
            <w:tcW w:w="2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TT</w:t>
            </w:r>
          </w:p>
        </w:tc>
        <w:tc>
          <w:tcPr>
            <w:tcW w:w="70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Tên tổ chức, cá nhân</w:t>
            </w:r>
          </w:p>
        </w:tc>
        <w:tc>
          <w:tcPr>
            <w:tcW w:w="55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Chức vụ (nếu có)</w:t>
            </w:r>
          </w:p>
        </w:tc>
        <w:tc>
          <w:tcPr>
            <w:tcW w:w="80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Địa chỉ trụ sở chính/ địa chỉ liên hệ</w:t>
            </w:r>
          </w:p>
        </w:tc>
        <w:tc>
          <w:tcPr>
            <w:tcW w:w="75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Thời điểm bắt đầu là người có liên quan</w:t>
            </w:r>
          </w:p>
        </w:tc>
        <w:tc>
          <w:tcPr>
            <w:tcW w:w="95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Thời điểm không còn là người có liên quan</w:t>
            </w:r>
          </w:p>
        </w:tc>
        <w:tc>
          <w:tcPr>
            <w:tcW w:w="85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Lý do không còn là người liên quan</w:t>
            </w:r>
          </w:p>
        </w:tc>
      </w:tr>
      <w:tr w:rsidR="00722FD1" w:rsidRPr="001F5D41" w:rsidTr="00722FD1">
        <w:tc>
          <w:tcPr>
            <w:tcW w:w="25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1</w:t>
            </w:r>
          </w:p>
        </w:tc>
        <w:tc>
          <w:tcPr>
            <w:tcW w:w="7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7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9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r w:rsidR="00722FD1" w:rsidRPr="001F5D41" w:rsidTr="00722FD1">
        <w:tc>
          <w:tcPr>
            <w:tcW w:w="25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2</w:t>
            </w:r>
          </w:p>
        </w:tc>
        <w:tc>
          <w:tcPr>
            <w:tcW w:w="7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7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9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r w:rsidR="00722FD1" w:rsidRPr="001F5D41" w:rsidTr="00722FD1">
        <w:tc>
          <w:tcPr>
            <w:tcW w:w="25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3</w:t>
            </w:r>
          </w:p>
        </w:tc>
        <w:tc>
          <w:tcPr>
            <w:tcW w:w="7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7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9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r w:rsidR="00722FD1" w:rsidRPr="001F5D41" w:rsidTr="00722FD1">
        <w:tc>
          <w:tcPr>
            <w:tcW w:w="25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w:t>
            </w:r>
          </w:p>
        </w:tc>
        <w:tc>
          <w:tcPr>
            <w:tcW w:w="7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7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9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8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bl>
    <w:p w:rsidR="00722FD1" w:rsidRPr="001F5D41" w:rsidRDefault="00722FD1" w:rsidP="00722FD1">
      <w:pPr>
        <w:shd w:val="clear" w:color="auto" w:fill="FFFFFF"/>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2. Thông tin về giao dịch với các bên có liên quan.</w:t>
      </w:r>
    </w:p>
    <w:p w:rsidR="00722FD1" w:rsidRPr="001F5D41" w:rsidRDefault="00722FD1" w:rsidP="00722FD1">
      <w:pPr>
        <w:shd w:val="clear" w:color="auto" w:fill="FFFFFF"/>
        <w:spacing w:after="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BẢNG SỐ 7: THỐNG KÊ VỀ CÁC GIAO DỊCH VỚI NGƯỜI CÓ LIÊN QUAN</w:t>
      </w:r>
    </w:p>
    <w:tbl>
      <w:tblPr>
        <w:tblW w:w="5000" w:type="pct"/>
        <w:shd w:val="clear" w:color="auto" w:fill="FFFFFF"/>
        <w:tblCellMar>
          <w:left w:w="0" w:type="dxa"/>
          <w:right w:w="0" w:type="dxa"/>
        </w:tblCellMar>
        <w:tblLook w:val="04A0" w:firstRow="1" w:lastRow="0" w:firstColumn="1" w:lastColumn="0" w:noHBand="0" w:noVBand="1"/>
      </w:tblPr>
      <w:tblGrid>
        <w:gridCol w:w="676"/>
        <w:gridCol w:w="1354"/>
        <w:gridCol w:w="1257"/>
        <w:gridCol w:w="1354"/>
        <w:gridCol w:w="1064"/>
        <w:gridCol w:w="3675"/>
      </w:tblGrid>
      <w:tr w:rsidR="00722FD1" w:rsidRPr="001F5D41" w:rsidTr="00722FD1">
        <w:tc>
          <w:tcPr>
            <w:tcW w:w="3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TT</w:t>
            </w:r>
          </w:p>
        </w:tc>
        <w:tc>
          <w:tcPr>
            <w:tcW w:w="70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Tên tổ chức, cá nhân</w:t>
            </w:r>
          </w:p>
        </w:tc>
        <w:tc>
          <w:tcPr>
            <w:tcW w:w="65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Thời điểm giao dịch</w:t>
            </w:r>
          </w:p>
        </w:tc>
        <w:tc>
          <w:tcPr>
            <w:tcW w:w="70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Nội dung giao dịch</w:t>
            </w:r>
          </w:p>
        </w:tc>
        <w:tc>
          <w:tcPr>
            <w:tcW w:w="55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Giá trị giao dịch</w:t>
            </w:r>
          </w:p>
        </w:tc>
        <w:tc>
          <w:tcPr>
            <w:tcW w:w="1900" w:type="pct"/>
            <w:tcBorders>
              <w:top w:val="single" w:sz="8" w:space="0" w:color="auto"/>
              <w:left w:val="nil"/>
              <w:bottom w:val="single" w:sz="8" w:space="0" w:color="auto"/>
              <w:right w:val="single" w:sz="8" w:space="0" w:color="auto"/>
            </w:tcBorders>
            <w:shd w:val="clear" w:color="auto" w:fill="auto"/>
            <w:vAlign w:val="center"/>
            <w:hideMark/>
          </w:tcPr>
          <w:p w:rsidR="00722FD1" w:rsidRPr="001F5D41" w:rsidRDefault="00722FD1" w:rsidP="00722FD1">
            <w:pPr>
              <w:spacing w:after="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Số Nghị quyết/Quyết định của HĐTV/HĐQT/ĐHĐCĐ thông qua</w:t>
            </w:r>
          </w:p>
        </w:tc>
      </w:tr>
      <w:tr w:rsidR="00722FD1" w:rsidRPr="001F5D41" w:rsidTr="00722FD1">
        <w:tc>
          <w:tcPr>
            <w:tcW w:w="35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(1)</w:t>
            </w:r>
          </w:p>
        </w:tc>
        <w:tc>
          <w:tcPr>
            <w:tcW w:w="7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(2)</w:t>
            </w:r>
          </w:p>
        </w:tc>
        <w:tc>
          <w:tcPr>
            <w:tcW w:w="6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(3)</w:t>
            </w:r>
          </w:p>
        </w:tc>
        <w:tc>
          <w:tcPr>
            <w:tcW w:w="7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(4)</w:t>
            </w:r>
          </w:p>
        </w:tc>
        <w:tc>
          <w:tcPr>
            <w:tcW w:w="5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(5)</w:t>
            </w:r>
          </w:p>
        </w:tc>
        <w:tc>
          <w:tcPr>
            <w:tcW w:w="19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(6)</w:t>
            </w:r>
          </w:p>
        </w:tc>
      </w:tr>
      <w:tr w:rsidR="00722FD1" w:rsidRPr="001F5D41" w:rsidTr="00722FD1">
        <w:tc>
          <w:tcPr>
            <w:tcW w:w="35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lastRenderedPageBreak/>
              <w:t>1</w:t>
            </w:r>
          </w:p>
        </w:tc>
        <w:tc>
          <w:tcPr>
            <w:tcW w:w="7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19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r w:rsidR="00722FD1" w:rsidRPr="001F5D41" w:rsidTr="00722FD1">
        <w:tc>
          <w:tcPr>
            <w:tcW w:w="35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2</w:t>
            </w:r>
          </w:p>
        </w:tc>
        <w:tc>
          <w:tcPr>
            <w:tcW w:w="7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19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r w:rsidR="00722FD1" w:rsidRPr="001F5D41" w:rsidTr="00722FD1">
        <w:tc>
          <w:tcPr>
            <w:tcW w:w="35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3</w:t>
            </w:r>
          </w:p>
        </w:tc>
        <w:tc>
          <w:tcPr>
            <w:tcW w:w="7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19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r w:rsidR="00722FD1" w:rsidRPr="001F5D41" w:rsidTr="00722FD1">
        <w:tc>
          <w:tcPr>
            <w:tcW w:w="350" w:type="pct"/>
            <w:tcBorders>
              <w:top w:val="nil"/>
              <w:left w:val="single" w:sz="8" w:space="0" w:color="auto"/>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center"/>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w:t>
            </w:r>
          </w:p>
        </w:tc>
        <w:tc>
          <w:tcPr>
            <w:tcW w:w="7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c>
          <w:tcPr>
            <w:tcW w:w="1900" w:type="pct"/>
            <w:tcBorders>
              <w:top w:val="nil"/>
              <w:left w:val="nil"/>
              <w:bottom w:val="single" w:sz="8" w:space="0" w:color="auto"/>
              <w:right w:val="single" w:sz="8" w:space="0" w:color="auto"/>
            </w:tcBorders>
            <w:shd w:val="clear" w:color="auto" w:fill="auto"/>
            <w:vAlign w:val="center"/>
            <w:hideMark/>
          </w:tcPr>
          <w:p w:rsidR="00722FD1" w:rsidRPr="001F5D41" w:rsidRDefault="00722FD1" w:rsidP="00722FD1">
            <w:pPr>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w:t>
            </w:r>
          </w:p>
        </w:tc>
      </w:tr>
    </w:tbl>
    <w:p w:rsidR="00722FD1" w:rsidRPr="001F5D41" w:rsidRDefault="00722FD1" w:rsidP="00722FD1">
      <w:pPr>
        <w:shd w:val="clear" w:color="auto" w:fill="FFFFFF"/>
        <w:spacing w:after="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i/>
          <w:iCs/>
          <w:color w:val="000000"/>
          <w:sz w:val="28"/>
          <w:szCs w:val="28"/>
          <w:bdr w:val="none" w:sz="0" w:space="0" w:color="auto" w:frame="1"/>
        </w:rPr>
        <w:t>Giải thích:</w:t>
      </w:r>
    </w:p>
    <w:p w:rsidR="00722FD1" w:rsidRPr="001F5D41" w:rsidRDefault="00722FD1" w:rsidP="00722FD1">
      <w:pPr>
        <w:shd w:val="clear" w:color="auto" w:fill="FFFFFF"/>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(2): Ghi rõ tên của bên thực hiện giao dịch;</w:t>
      </w:r>
    </w:p>
    <w:p w:rsidR="00722FD1" w:rsidRPr="001F5D41" w:rsidRDefault="00722FD1" w:rsidP="00722FD1">
      <w:pPr>
        <w:shd w:val="clear" w:color="auto" w:fill="FFFFFF"/>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(3): Thời gian bắt đầu thực hiện giao dịch;</w:t>
      </w:r>
    </w:p>
    <w:p w:rsidR="00722FD1" w:rsidRPr="001F5D41" w:rsidRDefault="00722FD1" w:rsidP="00722FD1">
      <w:pPr>
        <w:shd w:val="clear" w:color="auto" w:fill="FFFFFF"/>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(4): Ghi rõ nội dung giao dịch (Ví dụ: Hợp đồng kinh tế, Hợp đồng cho vay, Hợp đồng đi vay...);</w:t>
      </w:r>
    </w:p>
    <w:p w:rsidR="00722FD1" w:rsidRPr="001F5D41" w:rsidRDefault="00722FD1" w:rsidP="00722FD1">
      <w:pPr>
        <w:shd w:val="clear" w:color="auto" w:fill="FFFFFF"/>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(5): Ghi rõ giá trị giao dịch (Ví dụ: Tỷ đồng, nghìn USD..);</w:t>
      </w:r>
    </w:p>
    <w:p w:rsidR="00722FD1" w:rsidRPr="001F5D41" w:rsidRDefault="00722FD1" w:rsidP="00722FD1">
      <w:pPr>
        <w:shd w:val="clear" w:color="auto" w:fill="FFFFFF"/>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(6): Ghi rõ số, ngày tháng văn bản của cấp có thẩm quyền ban hành về việc thực hiện giao dịch.</w:t>
      </w:r>
    </w:p>
    <w:p w:rsidR="00722FD1" w:rsidRPr="001F5D41" w:rsidRDefault="00722FD1" w:rsidP="00722FD1">
      <w:pPr>
        <w:shd w:val="clear" w:color="auto" w:fill="FFFFFF"/>
        <w:spacing w:after="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b/>
          <w:bCs/>
          <w:color w:val="000000"/>
          <w:sz w:val="28"/>
          <w:szCs w:val="28"/>
          <w:bdr w:val="none" w:sz="0" w:space="0" w:color="auto" w:frame="1"/>
        </w:rPr>
        <w:t>VI. TÌNH HÌNH SỬ DỤNG LAO ĐỘNG</w:t>
      </w:r>
    </w:p>
    <w:p w:rsidR="00722FD1" w:rsidRPr="001F5D41" w:rsidRDefault="00722FD1" w:rsidP="00722FD1">
      <w:pPr>
        <w:shd w:val="clear" w:color="auto" w:fill="FFFFFF"/>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Tổng số lao động của doanh nghiệp (người):</w:t>
      </w:r>
    </w:p>
    <w:p w:rsidR="00722FD1" w:rsidRPr="001F5D41" w:rsidRDefault="00722FD1" w:rsidP="00722FD1">
      <w:pPr>
        <w:shd w:val="clear" w:color="auto" w:fill="FFFFFF"/>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Mức lương trung bình người lao động/năm (triệu đồng):</w:t>
      </w:r>
    </w:p>
    <w:p w:rsidR="00722FD1" w:rsidRPr="001F5D41" w:rsidRDefault="00722FD1" w:rsidP="00722FD1">
      <w:pPr>
        <w:shd w:val="clear" w:color="auto" w:fill="FFFFFF"/>
        <w:spacing w:before="120" w:after="150" w:line="240" w:lineRule="auto"/>
        <w:jc w:val="both"/>
        <w:rPr>
          <w:rFonts w:ascii="Times New Roman" w:eastAsia="Times New Roman" w:hAnsi="Times New Roman" w:cs="Times New Roman"/>
          <w:color w:val="000000"/>
          <w:sz w:val="28"/>
          <w:szCs w:val="28"/>
        </w:rPr>
      </w:pPr>
      <w:r w:rsidRPr="001F5D41">
        <w:rPr>
          <w:rFonts w:ascii="Times New Roman" w:eastAsia="Times New Roman" w:hAnsi="Times New Roman" w:cs="Times New Roman"/>
          <w:color w:val="000000"/>
          <w:sz w:val="28"/>
          <w:szCs w:val="28"/>
        </w:rPr>
        <w:t>- Tiền thưởng, thu nhập khác của người lao động/người/năm (triệu đồng):</w:t>
      </w:r>
    </w:p>
    <w:p w:rsidR="00533089" w:rsidRPr="001F5D41" w:rsidRDefault="00533089">
      <w:pPr>
        <w:rPr>
          <w:rFonts w:ascii="Times New Roman" w:hAnsi="Times New Roman" w:cs="Times New Roman"/>
          <w:sz w:val="28"/>
          <w:szCs w:val="28"/>
        </w:rPr>
      </w:pPr>
    </w:p>
    <w:sectPr w:rsidR="00533089" w:rsidRPr="001F5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FD1"/>
    <w:rsid w:val="001F5D41"/>
    <w:rsid w:val="003A3A4A"/>
    <w:rsid w:val="00533089"/>
    <w:rsid w:val="00722FD1"/>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2FD1"/>
    <w:rPr>
      <w:b/>
      <w:bCs/>
    </w:rPr>
  </w:style>
  <w:style w:type="character" w:styleId="Emphasis">
    <w:name w:val="Emphasis"/>
    <w:basedOn w:val="DefaultParagraphFont"/>
    <w:uiPriority w:val="20"/>
    <w:qFormat/>
    <w:rsid w:val="00722FD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2FD1"/>
    <w:rPr>
      <w:b/>
      <w:bCs/>
    </w:rPr>
  </w:style>
  <w:style w:type="character" w:styleId="Emphasis">
    <w:name w:val="Emphasis"/>
    <w:basedOn w:val="DefaultParagraphFont"/>
    <w:uiPriority w:val="20"/>
    <w:qFormat/>
    <w:rsid w:val="00722F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38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2</cp:revision>
  <dcterms:created xsi:type="dcterms:W3CDTF">2024-10-04T03:59:00Z</dcterms:created>
  <dcterms:modified xsi:type="dcterms:W3CDTF">2024-10-07T04:15:00Z</dcterms:modified>
</cp:coreProperties>
</file>